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320" w:rsidRPr="00984A29" w:rsidRDefault="00847320" w:rsidP="00847320">
      <w:pPr>
        <w:pStyle w:val="tkNazvanie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ПАСПОРТ СПЕЦИАЛИСТА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7193"/>
      </w:tblGrid>
      <w:tr w:rsidR="00847320" w:rsidRPr="00984A29" w:rsidTr="00F15C7B">
        <w:trPr>
          <w:trHeight w:val="2779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320" w:rsidRPr="00984A29" w:rsidRDefault="00847320" w:rsidP="00234B50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84A29">
              <w:rPr>
                <w:rFonts w:ascii="Times New Roman" w:hAnsi="Times New Roman" w:cs="Times New Roman"/>
              </w:rPr>
              <w:t> </w:t>
            </w:r>
            <w:r w:rsidR="00C73A1A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257300" cy="176212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762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320" w:rsidRDefault="00847320" w:rsidP="00234B50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84A29">
              <w:rPr>
                <w:rFonts w:ascii="Times New Roman" w:hAnsi="Times New Roman" w:cs="Times New Roman"/>
              </w:rPr>
              <w:t xml:space="preserve">1. Фамилия </w:t>
            </w:r>
            <w:r>
              <w:rPr>
                <w:rFonts w:ascii="Times New Roman" w:hAnsi="Times New Roman" w:cs="Times New Roman"/>
              </w:rPr>
              <w:t xml:space="preserve">     </w:t>
            </w:r>
            <w:r w:rsidRPr="008473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Токторгазиева</w:t>
            </w:r>
            <w:r w:rsidRPr="008473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7320" w:rsidRPr="00A20481" w:rsidRDefault="00847320" w:rsidP="00234B50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A29">
              <w:rPr>
                <w:rFonts w:ascii="Times New Roman" w:hAnsi="Times New Roman" w:cs="Times New Roman"/>
              </w:rPr>
              <w:t xml:space="preserve">2. Имя </w:t>
            </w:r>
            <w:r>
              <w:rPr>
                <w:rFonts w:ascii="Times New Roman" w:hAnsi="Times New Roman" w:cs="Times New Roman"/>
              </w:rPr>
              <w:t xml:space="preserve">        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Кундузган</w:t>
            </w:r>
            <w:proofErr w:type="spellEnd"/>
          </w:p>
          <w:p w:rsidR="00847320" w:rsidRPr="00C30CB1" w:rsidRDefault="00847320" w:rsidP="00234B50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984A29">
              <w:rPr>
                <w:rFonts w:ascii="Times New Roman" w:hAnsi="Times New Roman" w:cs="Times New Roman"/>
              </w:rPr>
              <w:t xml:space="preserve">3. Отчество </w:t>
            </w:r>
            <w:r>
              <w:rPr>
                <w:rFonts w:ascii="Times New Roman" w:hAnsi="Times New Roman" w:cs="Times New Roman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Абдыкалиевна</w:t>
            </w:r>
            <w:proofErr w:type="spellEnd"/>
          </w:p>
          <w:p w:rsidR="00847320" w:rsidRPr="00984A29" w:rsidRDefault="00847320" w:rsidP="00234B50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84A29">
              <w:rPr>
                <w:rFonts w:ascii="Times New Roman" w:hAnsi="Times New Roman" w:cs="Times New Roman"/>
              </w:rPr>
              <w:t xml:space="preserve">4. Пол </w:t>
            </w:r>
            <w:r>
              <w:rPr>
                <w:rFonts w:ascii="Times New Roman" w:hAnsi="Times New Roman" w:cs="Times New Roman"/>
              </w:rPr>
              <w:t xml:space="preserve">             </w:t>
            </w:r>
            <w:r w:rsidRPr="00A204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женский</w:t>
            </w:r>
          </w:p>
          <w:p w:rsidR="00847320" w:rsidRPr="00A20481" w:rsidRDefault="00847320" w:rsidP="00234B50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A29">
              <w:rPr>
                <w:rFonts w:ascii="Times New Roman" w:hAnsi="Times New Roman" w:cs="Times New Roman"/>
              </w:rPr>
              <w:t xml:space="preserve">5. Дата рождения </w:t>
            </w:r>
            <w:r>
              <w:rPr>
                <w:rFonts w:ascii="Times New Roman" w:hAnsi="Times New Roman" w:cs="Times New Roman"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 марта</w:t>
            </w:r>
            <w:r w:rsidRPr="00A204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19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71</w:t>
            </w:r>
            <w:r w:rsidRPr="00A204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</w:t>
            </w:r>
          </w:p>
          <w:p w:rsidR="00847320" w:rsidRDefault="00847320" w:rsidP="00847320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A29">
              <w:rPr>
                <w:rFonts w:ascii="Times New Roman" w:hAnsi="Times New Roman" w:cs="Times New Roman"/>
              </w:rPr>
              <w:t xml:space="preserve">6. Место рождения </w:t>
            </w:r>
            <w:r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Кыргызская </w:t>
            </w:r>
            <w:r w:rsidR="003D404C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Иссык-</w:t>
            </w:r>
            <w:r w:rsidR="00C73A1A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ульская область,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Джеты-Огузский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  <w:p w:rsidR="00847320" w:rsidRPr="00984A29" w:rsidRDefault="00847320" w:rsidP="00847320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84A29">
              <w:rPr>
                <w:rFonts w:ascii="Times New Roman" w:hAnsi="Times New Roman" w:cs="Times New Roman"/>
              </w:rPr>
              <w:t>7. Национальность</w:t>
            </w:r>
            <w:r w:rsidRPr="00B43D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кыргыз</w:t>
            </w:r>
          </w:p>
        </w:tc>
      </w:tr>
    </w:tbl>
    <w:p w:rsidR="00847320" w:rsidRPr="00B43D26" w:rsidRDefault="00847320" w:rsidP="00F15C7B">
      <w:pPr>
        <w:pStyle w:val="tkTekst"/>
        <w:spacing w:before="120"/>
        <w:ind w:firstLine="0"/>
        <w:rPr>
          <w:rFonts w:ascii="Times New Roman" w:hAnsi="Times New Roman" w:cs="Times New Roman"/>
          <w:sz w:val="28"/>
          <w:szCs w:val="28"/>
        </w:rPr>
      </w:pPr>
      <w:r w:rsidRPr="00984A29">
        <w:rPr>
          <w:rFonts w:ascii="Times New Roman" w:hAnsi="Times New Roman" w:cs="Times New Roman"/>
        </w:rPr>
        <w:t xml:space="preserve">8. Гражданство </w:t>
      </w:r>
      <w:r>
        <w:rPr>
          <w:rFonts w:ascii="Times New Roman" w:hAnsi="Times New Roman" w:cs="Times New Roman"/>
        </w:rPr>
        <w:t xml:space="preserve">   </w:t>
      </w:r>
      <w:r w:rsidRPr="00A20481">
        <w:rPr>
          <w:rFonts w:ascii="Times New Roman" w:hAnsi="Times New Roman" w:cs="Times New Roman"/>
          <w:b/>
          <w:bCs/>
          <w:sz w:val="24"/>
          <w:szCs w:val="24"/>
        </w:rPr>
        <w:t>Кыргызская Республика</w:t>
      </w:r>
    </w:p>
    <w:p w:rsidR="00847320" w:rsidRPr="00984A29" w:rsidRDefault="00847320" w:rsidP="00F15C7B">
      <w:pPr>
        <w:pStyle w:val="tkTekst"/>
        <w:ind w:firstLine="0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 xml:space="preserve">Образование </w:t>
      </w:r>
      <w:r>
        <w:rPr>
          <w:rFonts w:ascii="Times New Roman" w:hAnsi="Times New Roman" w:cs="Times New Roman"/>
        </w:rPr>
        <w:t xml:space="preserve">      </w:t>
      </w:r>
      <w:r w:rsidRPr="00B43D26">
        <w:rPr>
          <w:rFonts w:ascii="Times New Roman" w:hAnsi="Times New Roman" w:cs="Times New Roman"/>
          <w:sz w:val="28"/>
          <w:szCs w:val="28"/>
        </w:rPr>
        <w:t xml:space="preserve"> </w:t>
      </w:r>
      <w:r w:rsidRPr="00A20481">
        <w:rPr>
          <w:rFonts w:ascii="Times New Roman" w:hAnsi="Times New Roman" w:cs="Times New Roman"/>
          <w:b/>
          <w:bCs/>
          <w:sz w:val="24"/>
          <w:szCs w:val="24"/>
        </w:rPr>
        <w:t>высшее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0" w:name="_GoBack"/>
      <w:bookmarkEnd w:id="0"/>
    </w:p>
    <w:p w:rsidR="00847320" w:rsidRPr="00F15C7B" w:rsidRDefault="00847320" w:rsidP="00F15C7B">
      <w:pPr>
        <w:pStyle w:val="tkTekst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984A29">
        <w:rPr>
          <w:rFonts w:ascii="Times New Roman" w:hAnsi="Times New Roman" w:cs="Times New Roman"/>
        </w:rPr>
        <w:t xml:space="preserve">1. наименование вуза, где учился </w:t>
      </w:r>
      <w:r>
        <w:rPr>
          <w:rFonts w:ascii="Times New Roman" w:hAnsi="Times New Roman" w:cs="Times New Roman"/>
        </w:rPr>
        <w:t xml:space="preserve">   </w:t>
      </w:r>
      <w:r w:rsidR="00F15C7B">
        <w:rPr>
          <w:rFonts w:ascii="Times New Roman" w:hAnsi="Times New Roman" w:cs="Times New Roman"/>
          <w:b/>
          <w:bCs/>
          <w:sz w:val="24"/>
          <w:szCs w:val="24"/>
        </w:rPr>
        <w:t xml:space="preserve">Кыргызский Государственный </w:t>
      </w:r>
      <w:r w:rsidRPr="00A20481">
        <w:rPr>
          <w:rFonts w:ascii="Times New Roman" w:hAnsi="Times New Roman" w:cs="Times New Roman"/>
          <w:b/>
          <w:bCs/>
          <w:sz w:val="24"/>
          <w:szCs w:val="24"/>
        </w:rPr>
        <w:t>Медицинский Институт</w:t>
      </w:r>
    </w:p>
    <w:p w:rsidR="00847320" w:rsidRPr="00984A29" w:rsidRDefault="00847320" w:rsidP="00F15C7B">
      <w:pPr>
        <w:pStyle w:val="tkTekst"/>
        <w:ind w:firstLine="0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2. год окончания вуза</w:t>
      </w:r>
      <w:r>
        <w:rPr>
          <w:rFonts w:ascii="Times New Roman" w:hAnsi="Times New Roman" w:cs="Times New Roman"/>
        </w:rPr>
        <w:t xml:space="preserve">        </w:t>
      </w:r>
      <w:r w:rsidRPr="00984A2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1994</w:t>
      </w:r>
      <w:r w:rsidRPr="00A20481">
        <w:rPr>
          <w:rFonts w:ascii="Times New Roman" w:hAnsi="Times New Roman" w:cs="Times New Roman"/>
          <w:b/>
          <w:bCs/>
          <w:sz w:val="24"/>
          <w:szCs w:val="24"/>
        </w:rPr>
        <w:t xml:space="preserve"> г</w:t>
      </w:r>
      <w:r w:rsidRPr="00A20481">
        <w:rPr>
          <w:rFonts w:ascii="Times New Roman" w:hAnsi="Times New Roman" w:cs="Times New Roman"/>
          <w:sz w:val="24"/>
          <w:szCs w:val="24"/>
        </w:rPr>
        <w:t>.</w:t>
      </w:r>
    </w:p>
    <w:p w:rsidR="00847320" w:rsidRPr="00984A29" w:rsidRDefault="00847320" w:rsidP="00F15C7B">
      <w:pPr>
        <w:pStyle w:val="tkTekst"/>
        <w:ind w:firstLine="0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Место работы в настоящее время</w:t>
      </w:r>
      <w:r>
        <w:rPr>
          <w:rFonts w:ascii="Times New Roman" w:hAnsi="Times New Roman" w:cs="Times New Roman"/>
        </w:rPr>
        <w:t>:</w:t>
      </w:r>
    </w:p>
    <w:p w:rsidR="00847320" w:rsidRPr="00984A29" w:rsidRDefault="00847320" w:rsidP="00F15C7B">
      <w:pPr>
        <w:pStyle w:val="tkTekst"/>
        <w:ind w:firstLine="0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 xml:space="preserve">1. Государство </w:t>
      </w:r>
      <w:r>
        <w:rPr>
          <w:rFonts w:ascii="Times New Roman" w:hAnsi="Times New Roman" w:cs="Times New Roman"/>
        </w:rPr>
        <w:t xml:space="preserve">     </w:t>
      </w:r>
      <w:r w:rsidRPr="00A20481">
        <w:rPr>
          <w:rFonts w:ascii="Times New Roman" w:hAnsi="Times New Roman" w:cs="Times New Roman"/>
          <w:sz w:val="24"/>
          <w:szCs w:val="24"/>
        </w:rPr>
        <w:t xml:space="preserve"> </w:t>
      </w:r>
      <w:r w:rsidRPr="00A20481">
        <w:rPr>
          <w:rFonts w:ascii="Times New Roman" w:hAnsi="Times New Roman" w:cs="Times New Roman"/>
          <w:b/>
          <w:bCs/>
          <w:sz w:val="24"/>
          <w:szCs w:val="24"/>
        </w:rPr>
        <w:t>Кыргызская Республика</w:t>
      </w:r>
    </w:p>
    <w:p w:rsidR="00847320" w:rsidRPr="00984A29" w:rsidRDefault="00847320" w:rsidP="00F15C7B">
      <w:pPr>
        <w:pStyle w:val="tkTekst"/>
        <w:ind w:firstLine="0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2. Организация</w:t>
      </w:r>
      <w:r>
        <w:rPr>
          <w:rFonts w:ascii="Times New Roman" w:hAnsi="Times New Roman" w:cs="Times New Roman"/>
        </w:rPr>
        <w:t xml:space="preserve">     </w:t>
      </w:r>
      <w:r w:rsidRPr="00984A29">
        <w:rPr>
          <w:rFonts w:ascii="Times New Roman" w:hAnsi="Times New Roman" w:cs="Times New Roman"/>
        </w:rPr>
        <w:t xml:space="preserve"> </w:t>
      </w:r>
      <w:r w:rsidRPr="00A20481">
        <w:rPr>
          <w:rFonts w:ascii="Times New Roman" w:hAnsi="Times New Roman" w:cs="Times New Roman"/>
          <w:b/>
          <w:bCs/>
          <w:sz w:val="24"/>
          <w:szCs w:val="24"/>
        </w:rPr>
        <w:t>Национальный центр фтизиатрии</w:t>
      </w:r>
      <w:r>
        <w:rPr>
          <w:rFonts w:ascii="Times New Roman" w:hAnsi="Times New Roman" w:cs="Times New Roman"/>
        </w:rPr>
        <w:t xml:space="preserve"> </w:t>
      </w:r>
    </w:p>
    <w:p w:rsidR="00847320" w:rsidRPr="00984A29" w:rsidRDefault="00847320" w:rsidP="00F15C7B">
      <w:pPr>
        <w:pStyle w:val="tkTekst"/>
        <w:ind w:firstLine="0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 xml:space="preserve">3. </w:t>
      </w:r>
      <w:proofErr w:type="gramStart"/>
      <w:r w:rsidRPr="00984A29">
        <w:rPr>
          <w:rFonts w:ascii="Times New Roman" w:hAnsi="Times New Roman" w:cs="Times New Roman"/>
        </w:rPr>
        <w:t>Должность</w:t>
      </w:r>
      <w:proofErr w:type="gramEnd"/>
      <w:r>
        <w:rPr>
          <w:rFonts w:ascii="Times New Roman" w:hAnsi="Times New Roman" w:cs="Times New Roman"/>
        </w:rPr>
        <w:t xml:space="preserve">        </w:t>
      </w:r>
      <w:r w:rsidRPr="00984A29">
        <w:rPr>
          <w:rFonts w:ascii="Times New Roman" w:hAnsi="Times New Roman" w:cs="Times New Roman"/>
        </w:rPr>
        <w:t xml:space="preserve"> </w:t>
      </w:r>
      <w:r w:rsidRPr="00A20481">
        <w:rPr>
          <w:rFonts w:ascii="Times New Roman" w:hAnsi="Times New Roman" w:cs="Times New Roman"/>
          <w:b/>
          <w:bCs/>
          <w:sz w:val="24"/>
          <w:szCs w:val="24"/>
        </w:rPr>
        <w:t xml:space="preserve">заведующая </w:t>
      </w:r>
      <w:r>
        <w:rPr>
          <w:rFonts w:ascii="Times New Roman" w:hAnsi="Times New Roman" w:cs="Times New Roman"/>
          <w:b/>
          <w:bCs/>
          <w:sz w:val="24"/>
          <w:szCs w:val="24"/>
        </w:rPr>
        <w:t>отделения легочного туберкулеза №2</w:t>
      </w:r>
    </w:p>
    <w:p w:rsidR="00847320" w:rsidRPr="005D21F3" w:rsidRDefault="00847320" w:rsidP="00F15C7B">
      <w:pPr>
        <w:pStyle w:val="tkTekst"/>
        <w:ind w:firstLine="0"/>
        <w:rPr>
          <w:rFonts w:ascii="Times New Roman" w:hAnsi="Times New Roman" w:cs="Times New Roman"/>
          <w:sz w:val="28"/>
          <w:szCs w:val="28"/>
        </w:rPr>
      </w:pPr>
      <w:r w:rsidRPr="00984A29">
        <w:rPr>
          <w:rFonts w:ascii="Times New Roman" w:hAnsi="Times New Roman" w:cs="Times New Roman"/>
        </w:rPr>
        <w:t>Наличие ученой степени</w:t>
      </w:r>
      <w:r>
        <w:rPr>
          <w:rFonts w:ascii="Times New Roman" w:hAnsi="Times New Roman" w:cs="Times New Roman"/>
        </w:rPr>
        <w:t xml:space="preserve">      </w:t>
      </w:r>
      <w:r w:rsidRPr="00A20481">
        <w:rPr>
          <w:rFonts w:ascii="Times New Roman" w:hAnsi="Times New Roman" w:cs="Times New Roman"/>
          <w:b/>
          <w:bCs/>
          <w:sz w:val="24"/>
          <w:szCs w:val="24"/>
        </w:rPr>
        <w:t>нет</w:t>
      </w:r>
    </w:p>
    <w:p w:rsidR="00847320" w:rsidRPr="00984A29" w:rsidRDefault="00847320" w:rsidP="00F15C7B">
      <w:pPr>
        <w:pStyle w:val="tkTekst"/>
        <w:ind w:firstLine="0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1. Степень (К) ____________________________________________________________________</w:t>
      </w:r>
    </w:p>
    <w:p w:rsidR="00847320" w:rsidRPr="00984A29" w:rsidRDefault="00847320" w:rsidP="00F15C7B">
      <w:pPr>
        <w:pStyle w:val="tkTekst"/>
        <w:ind w:firstLine="0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Отрасль наук ____________________________________________________________________</w:t>
      </w:r>
    </w:p>
    <w:p w:rsidR="00847320" w:rsidRPr="00984A29" w:rsidRDefault="00847320" w:rsidP="00F15C7B">
      <w:pPr>
        <w:pStyle w:val="tkTekst"/>
        <w:ind w:firstLine="0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Шифр специальности (по номенклатуре научных работников) ___________________________</w:t>
      </w:r>
    </w:p>
    <w:p w:rsidR="00847320" w:rsidRPr="00984A29" w:rsidRDefault="00847320" w:rsidP="00F15C7B">
      <w:pPr>
        <w:pStyle w:val="tkTekst"/>
        <w:ind w:firstLine="0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Дата присуждения ________________________________________________________________</w:t>
      </w:r>
    </w:p>
    <w:p w:rsidR="00847320" w:rsidRPr="00984A29" w:rsidRDefault="00847320" w:rsidP="00F15C7B">
      <w:pPr>
        <w:pStyle w:val="tkTekst"/>
        <w:ind w:firstLine="0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2. Степень (Д) ____________________________________________________________________</w:t>
      </w:r>
    </w:p>
    <w:p w:rsidR="00847320" w:rsidRPr="00984A29" w:rsidRDefault="00847320" w:rsidP="00F15C7B">
      <w:pPr>
        <w:pStyle w:val="tkTekst"/>
        <w:ind w:firstLine="0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Отрасль наук ____________________________________________________________________</w:t>
      </w:r>
    </w:p>
    <w:p w:rsidR="00847320" w:rsidRPr="00984A29" w:rsidRDefault="00847320" w:rsidP="00F15C7B">
      <w:pPr>
        <w:pStyle w:val="tkTekst"/>
        <w:ind w:firstLine="0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Шифр специальности (по номенклатуре научных работников) ___________________________</w:t>
      </w:r>
    </w:p>
    <w:p w:rsidR="00847320" w:rsidRPr="00984A29" w:rsidRDefault="00847320" w:rsidP="00F15C7B">
      <w:pPr>
        <w:pStyle w:val="tkTekst"/>
        <w:ind w:firstLine="0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Дата присуждения ________________________________________________________________</w:t>
      </w:r>
    </w:p>
    <w:p w:rsidR="00847320" w:rsidRPr="00984A29" w:rsidRDefault="00847320" w:rsidP="00F15C7B">
      <w:pPr>
        <w:pStyle w:val="tkTekst"/>
        <w:ind w:firstLine="0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Наличие ученых званий</w:t>
      </w:r>
    </w:p>
    <w:p w:rsidR="00847320" w:rsidRPr="00984A29" w:rsidRDefault="00847320" w:rsidP="00F15C7B">
      <w:pPr>
        <w:pStyle w:val="tkTekst"/>
        <w:ind w:firstLine="0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1. Ученое звание (доцент/</w:t>
      </w:r>
      <w:proofErr w:type="spellStart"/>
      <w:r w:rsidRPr="00984A29">
        <w:rPr>
          <w:rFonts w:ascii="Times New Roman" w:hAnsi="Times New Roman" w:cs="Times New Roman"/>
        </w:rPr>
        <w:t>снс</w:t>
      </w:r>
      <w:proofErr w:type="spellEnd"/>
      <w:r w:rsidRPr="00984A29">
        <w:rPr>
          <w:rFonts w:ascii="Times New Roman" w:hAnsi="Times New Roman" w:cs="Times New Roman"/>
        </w:rPr>
        <w:t>) ______________________________________________________</w:t>
      </w:r>
    </w:p>
    <w:p w:rsidR="00847320" w:rsidRPr="00984A29" w:rsidRDefault="00847320" w:rsidP="00F15C7B">
      <w:pPr>
        <w:pStyle w:val="tkTekst"/>
        <w:ind w:firstLine="0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Специальность __________________________________________________________________</w:t>
      </w:r>
    </w:p>
    <w:p w:rsidR="00847320" w:rsidRPr="00984A29" w:rsidRDefault="00847320" w:rsidP="00F15C7B">
      <w:pPr>
        <w:pStyle w:val="tkTekst"/>
        <w:ind w:firstLine="0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Дата присвоения _________________________________________________________________</w:t>
      </w:r>
    </w:p>
    <w:p w:rsidR="00847320" w:rsidRPr="00984A29" w:rsidRDefault="00847320" w:rsidP="00F15C7B">
      <w:pPr>
        <w:pStyle w:val="tkTekst"/>
        <w:ind w:firstLine="0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2. Ученое звание (профессор) ______________________________________________________</w:t>
      </w:r>
    </w:p>
    <w:p w:rsidR="00847320" w:rsidRPr="00984A29" w:rsidRDefault="00847320" w:rsidP="00F15C7B">
      <w:pPr>
        <w:pStyle w:val="tkTekst"/>
        <w:ind w:firstLine="0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Специальность __________________________________________________________________</w:t>
      </w:r>
    </w:p>
    <w:p w:rsidR="00847320" w:rsidRPr="00984A29" w:rsidRDefault="00847320" w:rsidP="00F15C7B">
      <w:pPr>
        <w:pStyle w:val="tkTekst"/>
        <w:ind w:firstLine="0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Дата присвоения _________________________________________________________________</w:t>
      </w:r>
    </w:p>
    <w:p w:rsidR="00847320" w:rsidRPr="00984A29" w:rsidRDefault="00847320" w:rsidP="00F15C7B">
      <w:pPr>
        <w:pStyle w:val="tkTekst"/>
        <w:ind w:firstLine="0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Наличие академических званий</w:t>
      </w:r>
    </w:p>
    <w:p w:rsidR="00847320" w:rsidRPr="00984A29" w:rsidRDefault="00847320" w:rsidP="00F15C7B">
      <w:pPr>
        <w:pStyle w:val="tkTekst"/>
        <w:ind w:firstLine="0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1. Звание _____________________________ Академия _________________________________</w:t>
      </w:r>
    </w:p>
    <w:p w:rsidR="00847320" w:rsidRPr="00984A29" w:rsidRDefault="00847320" w:rsidP="00F15C7B">
      <w:pPr>
        <w:pStyle w:val="tkTekst"/>
        <w:ind w:firstLine="0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2. Звание _____________________________ Академия _________________________________</w:t>
      </w:r>
    </w:p>
    <w:p w:rsidR="00847320" w:rsidRPr="00984A29" w:rsidRDefault="00847320" w:rsidP="00F15C7B">
      <w:pPr>
        <w:pStyle w:val="tkTekst"/>
        <w:ind w:firstLine="0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 xml:space="preserve">1. Количество публикаций </w:t>
      </w:r>
      <w:r w:rsidRPr="00847320">
        <w:rPr>
          <w:rFonts w:ascii="Times New Roman" w:hAnsi="Times New Roman" w:cs="Times New Roman"/>
          <w:b/>
          <w:sz w:val="24"/>
          <w:szCs w:val="24"/>
          <w:u w:val="single"/>
        </w:rPr>
        <w:t>____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847320">
        <w:rPr>
          <w:rFonts w:ascii="Times New Roman" w:hAnsi="Times New Roman" w:cs="Times New Roman"/>
          <w:b/>
          <w:sz w:val="24"/>
          <w:szCs w:val="24"/>
          <w:u w:val="single"/>
        </w:rPr>
        <w:t>_____</w:t>
      </w:r>
      <w:r w:rsidRPr="00984A29">
        <w:rPr>
          <w:rFonts w:ascii="Times New Roman" w:hAnsi="Times New Roman" w:cs="Times New Roman"/>
        </w:rPr>
        <w:t xml:space="preserve"> в </w:t>
      </w:r>
      <w:proofErr w:type="spellStart"/>
      <w:r w:rsidRPr="00984A29">
        <w:rPr>
          <w:rFonts w:ascii="Times New Roman" w:hAnsi="Times New Roman" w:cs="Times New Roman"/>
        </w:rPr>
        <w:t>т.ч</w:t>
      </w:r>
      <w:proofErr w:type="spellEnd"/>
      <w:r w:rsidRPr="00984A29">
        <w:rPr>
          <w:rFonts w:ascii="Times New Roman" w:hAnsi="Times New Roman" w:cs="Times New Roman"/>
        </w:rPr>
        <w:t xml:space="preserve">. научных </w:t>
      </w:r>
      <w:r w:rsidRPr="00847320">
        <w:rPr>
          <w:rFonts w:ascii="Times New Roman" w:hAnsi="Times New Roman" w:cs="Times New Roman"/>
          <w:b/>
          <w:sz w:val="24"/>
          <w:szCs w:val="24"/>
          <w:u w:val="single"/>
        </w:rPr>
        <w:t>______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847320">
        <w:rPr>
          <w:rFonts w:ascii="Times New Roman" w:hAnsi="Times New Roman" w:cs="Times New Roman"/>
          <w:b/>
          <w:sz w:val="24"/>
          <w:szCs w:val="24"/>
          <w:u w:val="single"/>
        </w:rPr>
        <w:t>_______________</w:t>
      </w:r>
    </w:p>
    <w:p w:rsidR="00847320" w:rsidRPr="00984A29" w:rsidRDefault="00847320" w:rsidP="00F15C7B">
      <w:pPr>
        <w:pStyle w:val="tkTekst"/>
        <w:ind w:firstLine="0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монографий _____________________, учебно-методических ____________________________</w:t>
      </w:r>
    </w:p>
    <w:p w:rsidR="00847320" w:rsidRPr="00984A29" w:rsidRDefault="00847320" w:rsidP="00F15C7B">
      <w:pPr>
        <w:pStyle w:val="tkTekst"/>
        <w:ind w:firstLine="0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открытий ___________________________, изобретений ________________________________</w:t>
      </w:r>
    </w:p>
    <w:p w:rsidR="00847320" w:rsidRPr="00984A29" w:rsidRDefault="00847320" w:rsidP="00F15C7B">
      <w:pPr>
        <w:pStyle w:val="tkTekst"/>
        <w:ind w:firstLine="0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lastRenderedPageBreak/>
        <w:t>Научные труды</w:t>
      </w:r>
    </w:p>
    <w:p w:rsidR="00F15C7B" w:rsidRDefault="00847320" w:rsidP="00F15C7B">
      <w:pPr>
        <w:pStyle w:val="tkTekst"/>
        <w:ind w:firstLine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84A29">
        <w:rPr>
          <w:rFonts w:ascii="Times New Roman" w:hAnsi="Times New Roman" w:cs="Times New Roman"/>
        </w:rPr>
        <w:t xml:space="preserve">Основные: шифр научной специальности </w:t>
      </w:r>
      <w:r w:rsidRPr="00BE6032">
        <w:rPr>
          <w:rFonts w:ascii="Times New Roman" w:hAnsi="Times New Roman" w:cs="Times New Roman"/>
          <w:b/>
          <w:sz w:val="24"/>
          <w:szCs w:val="24"/>
        </w:rPr>
        <w:t xml:space="preserve">14.01.16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BE6032">
        <w:rPr>
          <w:rFonts w:ascii="Times New Roman" w:hAnsi="Times New Roman" w:cs="Times New Roman"/>
          <w:b/>
          <w:sz w:val="24"/>
          <w:szCs w:val="24"/>
        </w:rPr>
        <w:t xml:space="preserve"> фтизиатрия</w:t>
      </w:r>
      <w:proofErr w:type="gramEnd"/>
    </w:p>
    <w:p w:rsidR="00F15C7B" w:rsidRPr="00F15C7B" w:rsidRDefault="00F15C7B" w:rsidP="00F15C7B">
      <w:pPr>
        <w:pStyle w:val="a5"/>
        <w:numPr>
          <w:ilvl w:val="0"/>
          <w:numId w:val="10"/>
        </w:numPr>
        <w:spacing w:line="265" w:lineRule="auto"/>
        <w:ind w:left="0" w:right="830" w:firstLine="360"/>
        <w:rPr>
          <w:color w:val="000000"/>
          <w:szCs w:val="22"/>
          <w:lang w:val="ru-RU" w:eastAsia="ru-RU"/>
        </w:rPr>
      </w:pPr>
      <w:r w:rsidRPr="00F15C7B">
        <w:rPr>
          <w:b/>
          <w:color w:val="000000"/>
          <w:sz w:val="24"/>
          <w:szCs w:val="22"/>
          <w:lang w:val="ru-RU" w:eastAsia="ru-RU"/>
        </w:rPr>
        <w:t>Клинико-эпидемиологические аспекты рецидивов туберкулеза легких по данным отделения легочного туберкулеза №2 Национального центра фтизиатрии</w:t>
      </w:r>
      <w:r w:rsidRPr="00F15C7B">
        <w:rPr>
          <w:color w:val="000000"/>
          <w:sz w:val="24"/>
          <w:szCs w:val="22"/>
          <w:lang w:val="ru-RU" w:eastAsia="ru-RU"/>
        </w:rPr>
        <w:t xml:space="preserve"> // Токторгазиева К</w:t>
      </w:r>
      <w:proofErr w:type="gramStart"/>
      <w:r w:rsidRPr="00F15C7B">
        <w:rPr>
          <w:color w:val="000000"/>
          <w:sz w:val="24"/>
          <w:szCs w:val="22"/>
          <w:lang w:val="ru-RU" w:eastAsia="ru-RU"/>
        </w:rPr>
        <w:t>,А</w:t>
      </w:r>
      <w:proofErr w:type="gramEnd"/>
      <w:r w:rsidRPr="00F15C7B">
        <w:rPr>
          <w:color w:val="000000"/>
          <w:sz w:val="24"/>
          <w:szCs w:val="22"/>
          <w:lang w:val="ru-RU" w:eastAsia="ru-RU"/>
        </w:rPr>
        <w:t xml:space="preserve">., </w:t>
      </w:r>
      <w:proofErr w:type="spellStart"/>
      <w:r w:rsidRPr="00F15C7B">
        <w:rPr>
          <w:color w:val="000000"/>
          <w:sz w:val="24"/>
          <w:szCs w:val="22"/>
          <w:lang w:val="ru-RU" w:eastAsia="ru-RU"/>
        </w:rPr>
        <w:t>Азьжов</w:t>
      </w:r>
      <w:r w:rsidR="001A411A">
        <w:rPr>
          <w:color w:val="000000"/>
          <w:sz w:val="24"/>
          <w:szCs w:val="22"/>
          <w:lang w:val="ru-RU" w:eastAsia="ru-RU"/>
        </w:rPr>
        <w:t>а</w:t>
      </w:r>
      <w:proofErr w:type="spellEnd"/>
      <w:r w:rsidR="001A411A">
        <w:rPr>
          <w:color w:val="000000"/>
          <w:sz w:val="24"/>
          <w:szCs w:val="22"/>
          <w:lang w:val="ru-RU" w:eastAsia="ru-RU"/>
        </w:rPr>
        <w:t xml:space="preserve"> А.Б., Курманова Н.К. </w:t>
      </w:r>
      <w:r>
        <w:rPr>
          <w:color w:val="000000"/>
          <w:sz w:val="24"/>
          <w:szCs w:val="22"/>
          <w:lang w:val="ru-RU" w:eastAsia="ru-RU"/>
        </w:rPr>
        <w:t xml:space="preserve">Республиканский </w:t>
      </w:r>
      <w:r w:rsidRPr="00F15C7B">
        <w:rPr>
          <w:color w:val="000000"/>
          <w:sz w:val="24"/>
          <w:szCs w:val="22"/>
          <w:lang w:val="ru-RU" w:eastAsia="ru-RU"/>
        </w:rPr>
        <w:t>научно — теоре</w:t>
      </w:r>
      <w:r>
        <w:rPr>
          <w:color w:val="000000"/>
          <w:sz w:val="24"/>
          <w:szCs w:val="22"/>
          <w:lang w:val="ru-RU" w:eastAsia="ru-RU"/>
        </w:rPr>
        <w:t xml:space="preserve">тический журнал. </w:t>
      </w:r>
      <w:r w:rsidRPr="00F15C7B">
        <w:rPr>
          <w:color w:val="000000"/>
          <w:sz w:val="24"/>
          <w:szCs w:val="22"/>
          <w:lang w:val="ru-RU" w:eastAsia="ru-RU"/>
        </w:rPr>
        <w:t>«Наука, новые технологии и инновации Кыргызстана». — Бишкек. — 2017. - №8. — с.89 -91.</w:t>
      </w:r>
    </w:p>
    <w:p w:rsidR="00F15C7B" w:rsidRPr="00F15C7B" w:rsidRDefault="00F15C7B" w:rsidP="00F15C7B">
      <w:pPr>
        <w:pStyle w:val="a5"/>
        <w:numPr>
          <w:ilvl w:val="0"/>
          <w:numId w:val="10"/>
        </w:numPr>
        <w:spacing w:line="265" w:lineRule="auto"/>
        <w:ind w:left="0" w:right="830" w:firstLine="360"/>
        <w:rPr>
          <w:color w:val="000000"/>
          <w:szCs w:val="22"/>
          <w:lang w:val="ru-RU" w:eastAsia="ru-RU"/>
        </w:rPr>
      </w:pPr>
      <w:r w:rsidRPr="00F15C7B">
        <w:rPr>
          <w:b/>
          <w:color w:val="000000"/>
          <w:sz w:val="24"/>
          <w:szCs w:val="22"/>
          <w:lang w:val="ru-RU" w:eastAsia="ru-RU"/>
        </w:rPr>
        <w:t>Лабораторная диагностика лекарственной аллергии у больных туберкулезом</w:t>
      </w:r>
      <w:r>
        <w:rPr>
          <w:color w:val="000000"/>
          <w:sz w:val="24"/>
          <w:szCs w:val="22"/>
          <w:lang w:val="ru-RU" w:eastAsia="ru-RU"/>
        </w:rPr>
        <w:t>.</w:t>
      </w:r>
      <w:r w:rsidRPr="00F15C7B">
        <w:rPr>
          <w:color w:val="000000"/>
          <w:sz w:val="24"/>
          <w:szCs w:val="22"/>
          <w:lang w:val="ru-RU" w:eastAsia="ru-RU"/>
        </w:rPr>
        <w:t xml:space="preserve"> Н Дуденко Е.В., </w:t>
      </w:r>
      <w:proofErr w:type="spellStart"/>
      <w:r w:rsidRPr="00F15C7B">
        <w:rPr>
          <w:color w:val="000000"/>
          <w:sz w:val="24"/>
          <w:szCs w:val="22"/>
          <w:lang w:val="ru-RU" w:eastAsia="ru-RU"/>
        </w:rPr>
        <w:t>Тьшыстанова</w:t>
      </w:r>
      <w:proofErr w:type="spellEnd"/>
      <w:r w:rsidRPr="00F15C7B">
        <w:rPr>
          <w:color w:val="000000"/>
          <w:sz w:val="24"/>
          <w:szCs w:val="22"/>
          <w:lang w:val="ru-RU" w:eastAsia="ru-RU"/>
        </w:rPr>
        <w:t xml:space="preserve"> Р.И., Сыдыкова С., Токторгазиева К.А./ Республ</w:t>
      </w:r>
      <w:r>
        <w:rPr>
          <w:color w:val="000000"/>
          <w:sz w:val="24"/>
          <w:szCs w:val="22"/>
          <w:lang w:val="ru-RU" w:eastAsia="ru-RU"/>
        </w:rPr>
        <w:t>иканский</w:t>
      </w:r>
      <w:r w:rsidRPr="00F15C7B">
        <w:rPr>
          <w:color w:val="000000"/>
          <w:sz w:val="24"/>
          <w:szCs w:val="22"/>
          <w:lang w:val="ru-RU" w:eastAsia="ru-RU"/>
        </w:rPr>
        <w:t xml:space="preserve"> научно — теоретический журнал. «Наук</w:t>
      </w:r>
      <w:r>
        <w:rPr>
          <w:color w:val="000000"/>
          <w:sz w:val="24"/>
          <w:szCs w:val="22"/>
          <w:lang w:val="ru-RU" w:eastAsia="ru-RU"/>
        </w:rPr>
        <w:t>а</w:t>
      </w:r>
      <w:r w:rsidRPr="00F15C7B">
        <w:rPr>
          <w:color w:val="000000"/>
          <w:sz w:val="24"/>
          <w:szCs w:val="22"/>
          <w:lang w:val="ru-RU" w:eastAsia="ru-RU"/>
        </w:rPr>
        <w:t>, новые технологии и инновации Кыргызстана». Бишкек - 2019. — №2. — с. 24 — 27</w:t>
      </w:r>
      <w:r>
        <w:rPr>
          <w:color w:val="000000"/>
          <w:sz w:val="24"/>
          <w:szCs w:val="22"/>
          <w:lang w:val="ru-RU" w:eastAsia="ru-RU"/>
        </w:rPr>
        <w:t>.</w:t>
      </w:r>
    </w:p>
    <w:p w:rsidR="004820E9" w:rsidRPr="004820E9" w:rsidRDefault="00F15C7B" w:rsidP="004820E9">
      <w:pPr>
        <w:pStyle w:val="a5"/>
        <w:numPr>
          <w:ilvl w:val="0"/>
          <w:numId w:val="10"/>
        </w:numPr>
        <w:spacing w:line="265" w:lineRule="auto"/>
        <w:ind w:left="0" w:right="830" w:firstLine="360"/>
        <w:rPr>
          <w:lang w:val="ru-RU"/>
        </w:rPr>
      </w:pPr>
      <w:r w:rsidRPr="00F15C7B">
        <w:rPr>
          <w:rFonts w:ascii="Calibri" w:eastAsia="Calibri" w:hAnsi="Calibri" w:cs="Calibri"/>
          <w:b/>
          <w:noProof/>
          <w:sz w:val="22"/>
          <w:lang w:val="ru-RU" w:eastAsia="ru-RU"/>
        </w:rPr>
        <w:drawing>
          <wp:anchor distT="0" distB="0" distL="114300" distR="114300" simplePos="0" relativeHeight="251670528" behindDoc="0" locked="0" layoutInCell="1" allowOverlap="0" wp14:anchorId="3FF790B5" wp14:editId="17773836">
            <wp:simplePos x="0" y="0"/>
            <wp:positionH relativeFrom="page">
              <wp:posOffset>1173480</wp:posOffset>
            </wp:positionH>
            <wp:positionV relativeFrom="page">
              <wp:posOffset>695142</wp:posOffset>
            </wp:positionV>
            <wp:extent cx="24384" cy="18293"/>
            <wp:effectExtent l="0" t="0" r="0" b="0"/>
            <wp:wrapSquare wrapText="bothSides"/>
            <wp:docPr id="20" name="Picture 51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3" name="Picture 512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384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15C7B">
        <w:rPr>
          <w:rFonts w:ascii="Calibri" w:eastAsia="Calibri" w:hAnsi="Calibri" w:cs="Calibri"/>
          <w:b/>
          <w:noProof/>
          <w:sz w:val="22"/>
          <w:lang w:val="ru-RU" w:eastAsia="ru-RU"/>
        </w:rPr>
        <w:drawing>
          <wp:anchor distT="0" distB="0" distL="114300" distR="114300" simplePos="0" relativeHeight="251671552" behindDoc="0" locked="0" layoutInCell="1" allowOverlap="0" wp14:anchorId="53B43BE5" wp14:editId="446A9695">
            <wp:simplePos x="0" y="0"/>
            <wp:positionH relativeFrom="page">
              <wp:posOffset>1091184</wp:posOffset>
            </wp:positionH>
            <wp:positionV relativeFrom="page">
              <wp:posOffset>6390430</wp:posOffset>
            </wp:positionV>
            <wp:extent cx="42672" cy="30489"/>
            <wp:effectExtent l="0" t="0" r="0" b="0"/>
            <wp:wrapSquare wrapText="bothSides"/>
            <wp:docPr id="21" name="Picture 51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5" name="Picture 512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672" cy="304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15C7B">
        <w:rPr>
          <w:b/>
          <w:color w:val="000000"/>
          <w:sz w:val="24"/>
          <w:szCs w:val="22"/>
          <w:lang w:val="ru-RU" w:eastAsia="ru-RU"/>
        </w:rPr>
        <w:t>Нежелательные явления аллергического происхождения у больных с м</w:t>
      </w:r>
      <w:r>
        <w:rPr>
          <w:b/>
          <w:color w:val="000000"/>
          <w:sz w:val="24"/>
          <w:szCs w:val="22"/>
          <w:lang w:val="ru-RU" w:eastAsia="ru-RU"/>
        </w:rPr>
        <w:t>ножественной лекарственной устойчиво</w:t>
      </w:r>
      <w:r w:rsidRPr="00F15C7B">
        <w:rPr>
          <w:b/>
          <w:color w:val="000000"/>
          <w:sz w:val="24"/>
          <w:szCs w:val="22"/>
          <w:lang w:val="ru-RU" w:eastAsia="ru-RU"/>
        </w:rPr>
        <w:t>сти</w:t>
      </w:r>
      <w:r w:rsidRPr="00F15C7B">
        <w:rPr>
          <w:color w:val="000000"/>
          <w:sz w:val="24"/>
          <w:szCs w:val="22"/>
          <w:lang w:val="ru-RU" w:eastAsia="ru-RU"/>
        </w:rPr>
        <w:t xml:space="preserve"> // Дуденко Е.В., Тыныстанова Р.И., Сыдыкова С., Токторгазиева К.А./ Вестник международного университета Кыргызстана, Бишкек - 2021. — МЗ, том </w:t>
      </w:r>
      <w:r w:rsidR="004820E9">
        <w:rPr>
          <w:color w:val="000000"/>
          <w:sz w:val="24"/>
          <w:szCs w:val="22"/>
          <w:lang w:val="ru-RU" w:eastAsia="ru-RU"/>
        </w:rPr>
        <w:t>44. с. 24-27.</w:t>
      </w:r>
    </w:p>
    <w:p w:rsidR="004820E9" w:rsidRPr="004820E9" w:rsidRDefault="004820E9" w:rsidP="004820E9">
      <w:pPr>
        <w:spacing w:line="265" w:lineRule="auto"/>
        <w:ind w:right="830"/>
        <w:rPr>
          <w:lang w:val="ru-RU"/>
        </w:rPr>
      </w:pPr>
      <w:proofErr w:type="gramStart"/>
      <w:r w:rsidRPr="004820E9">
        <w:rPr>
          <w:lang w:val="ru-RU"/>
        </w:rPr>
        <w:t xml:space="preserve">Основные смежные: шифр научной специальности </w:t>
      </w:r>
      <w:proofErr w:type="gramEnd"/>
    </w:p>
    <w:p w:rsidR="004820E9" w:rsidRPr="00984A29" w:rsidRDefault="004820E9" w:rsidP="004820E9">
      <w:pPr>
        <w:pStyle w:val="tkTekst"/>
        <w:ind w:firstLine="0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1. ______________________________________________________________________________</w:t>
      </w:r>
    </w:p>
    <w:p w:rsidR="004820E9" w:rsidRPr="00984A29" w:rsidRDefault="004820E9" w:rsidP="004820E9">
      <w:pPr>
        <w:pStyle w:val="tkTekst"/>
        <w:ind w:firstLine="0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2. ______________________________________________________________________________</w:t>
      </w:r>
    </w:p>
    <w:p w:rsidR="004820E9" w:rsidRPr="00984A29" w:rsidRDefault="004820E9" w:rsidP="004820E9">
      <w:pPr>
        <w:pStyle w:val="tkTekst"/>
        <w:ind w:firstLine="0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3. ______________________________________________________________________________</w:t>
      </w:r>
    </w:p>
    <w:p w:rsidR="004820E9" w:rsidRPr="00984A29" w:rsidRDefault="004820E9" w:rsidP="004820E9">
      <w:pPr>
        <w:pStyle w:val="tkTekst"/>
        <w:ind w:firstLine="0"/>
        <w:rPr>
          <w:rFonts w:ascii="Times New Roman" w:hAnsi="Times New Roman" w:cs="Times New Roman"/>
        </w:rPr>
      </w:pPr>
      <w:proofErr w:type="gramStart"/>
      <w:r w:rsidRPr="00984A29">
        <w:rPr>
          <w:rFonts w:ascii="Times New Roman" w:hAnsi="Times New Roman" w:cs="Times New Roman"/>
        </w:rPr>
        <w:t>Дополнительные смежные: шифр научной специальности ______________________________</w:t>
      </w:r>
      <w:proofErr w:type="gramEnd"/>
    </w:p>
    <w:p w:rsidR="004820E9" w:rsidRPr="00984A29" w:rsidRDefault="004820E9" w:rsidP="004820E9">
      <w:pPr>
        <w:pStyle w:val="tkTekst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__</w:t>
      </w:r>
      <w:r w:rsidRPr="00984A29">
        <w:rPr>
          <w:rFonts w:ascii="Times New Roman" w:hAnsi="Times New Roman" w:cs="Times New Roman"/>
        </w:rPr>
        <w:t>___________________________________________________________________________</w:t>
      </w:r>
    </w:p>
    <w:p w:rsidR="004820E9" w:rsidRPr="00984A29" w:rsidRDefault="004820E9" w:rsidP="004820E9">
      <w:pPr>
        <w:pStyle w:val="tkTekst"/>
        <w:ind w:firstLine="0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2. ______________________________________________________________________________</w:t>
      </w:r>
    </w:p>
    <w:p w:rsidR="004820E9" w:rsidRPr="00984A29" w:rsidRDefault="004820E9" w:rsidP="004820E9">
      <w:pPr>
        <w:pStyle w:val="tkTekst"/>
        <w:ind w:firstLine="0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3. ______________________________________________________________________________</w:t>
      </w:r>
    </w:p>
    <w:p w:rsidR="004820E9" w:rsidRDefault="004820E9" w:rsidP="004820E9">
      <w:pPr>
        <w:pStyle w:val="tkTekst"/>
        <w:ind w:firstLine="0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 xml:space="preserve">Дата заполнения </w:t>
      </w:r>
      <w:r w:rsidRPr="00212FE7">
        <w:rPr>
          <w:rFonts w:ascii="Times New Roman" w:hAnsi="Times New Roman" w:cs="Times New Roman"/>
          <w:b/>
          <w:bCs/>
          <w:sz w:val="24"/>
          <w:szCs w:val="24"/>
        </w:rPr>
        <w:t>"</w:t>
      </w:r>
      <w:r>
        <w:rPr>
          <w:rFonts w:ascii="Times New Roman" w:hAnsi="Times New Roman" w:cs="Times New Roman"/>
          <w:b/>
          <w:bCs/>
          <w:sz w:val="24"/>
          <w:szCs w:val="24"/>
        </w:rPr>
        <w:t>04</w:t>
      </w:r>
      <w:r w:rsidRPr="00212FE7">
        <w:rPr>
          <w:rFonts w:ascii="Times New Roman" w:hAnsi="Times New Roman" w:cs="Times New Roman"/>
          <w:b/>
          <w:bCs/>
          <w:sz w:val="24"/>
          <w:szCs w:val="24"/>
        </w:rPr>
        <w:t xml:space="preserve">" </w:t>
      </w:r>
      <w:r>
        <w:rPr>
          <w:rFonts w:ascii="Times New Roman" w:hAnsi="Times New Roman" w:cs="Times New Roman"/>
          <w:b/>
          <w:bCs/>
          <w:sz w:val="24"/>
          <w:szCs w:val="24"/>
        </w:rPr>
        <w:t>окт</w:t>
      </w:r>
      <w:r w:rsidRPr="00212FE7">
        <w:rPr>
          <w:rFonts w:ascii="Times New Roman" w:hAnsi="Times New Roman" w:cs="Times New Roman"/>
          <w:b/>
          <w:bCs/>
          <w:sz w:val="24"/>
          <w:szCs w:val="24"/>
        </w:rPr>
        <w:t>ября 2022 г.</w:t>
      </w:r>
      <w:r w:rsidRPr="004911FA">
        <w:rPr>
          <w:rFonts w:ascii="Times New Roman" w:hAnsi="Times New Roman" w:cs="Times New Roman"/>
        </w:rPr>
        <w:t xml:space="preserve"> </w:t>
      </w:r>
    </w:p>
    <w:p w:rsidR="004820E9" w:rsidRDefault="004820E9" w:rsidP="004820E9">
      <w:pPr>
        <w:pStyle w:val="tkTekst"/>
        <w:ind w:firstLine="0"/>
        <w:rPr>
          <w:rFonts w:ascii="Times New Roman" w:hAnsi="Times New Roman" w:cs="Times New Roman"/>
        </w:rPr>
      </w:pPr>
    </w:p>
    <w:p w:rsidR="004820E9" w:rsidRDefault="004820E9" w:rsidP="004820E9">
      <w:pPr>
        <w:pStyle w:val="tkTekst"/>
        <w:ind w:firstLine="0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Подпись</w:t>
      </w:r>
      <w:r>
        <w:rPr>
          <w:rFonts w:ascii="Times New Roman" w:hAnsi="Times New Roman" w:cs="Times New Roman"/>
        </w:rPr>
        <w:t xml:space="preserve"> </w:t>
      </w:r>
    </w:p>
    <w:p w:rsidR="00E60D3D" w:rsidRDefault="00E60D3D" w:rsidP="004820E9">
      <w:pPr>
        <w:pStyle w:val="tkTekst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1676400" cy="1115307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887" cy="1116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60D3D" w:rsidSect="00F15C7B">
      <w:pgSz w:w="11904" w:h="16838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E5570"/>
    <w:multiLevelType w:val="hybridMultilevel"/>
    <w:tmpl w:val="99CE188C"/>
    <w:lvl w:ilvl="0" w:tplc="EED2889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9646BB"/>
    <w:multiLevelType w:val="hybridMultilevel"/>
    <w:tmpl w:val="E340A9F6"/>
    <w:lvl w:ilvl="0" w:tplc="71A64A8A">
      <w:start w:val="1"/>
      <w:numFmt w:val="decimal"/>
      <w:lvlText w:val="%1."/>
      <w:lvlJc w:val="left"/>
      <w:pPr>
        <w:ind w:left="21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02" w:hanging="360"/>
      </w:pPr>
    </w:lvl>
    <w:lvl w:ilvl="2" w:tplc="0419001B" w:tentative="1">
      <w:start w:val="1"/>
      <w:numFmt w:val="lowerRoman"/>
      <w:lvlText w:val="%3."/>
      <w:lvlJc w:val="right"/>
      <w:pPr>
        <w:ind w:left="3622" w:hanging="180"/>
      </w:pPr>
    </w:lvl>
    <w:lvl w:ilvl="3" w:tplc="0419000F" w:tentative="1">
      <w:start w:val="1"/>
      <w:numFmt w:val="decimal"/>
      <w:lvlText w:val="%4."/>
      <w:lvlJc w:val="left"/>
      <w:pPr>
        <w:ind w:left="4342" w:hanging="360"/>
      </w:pPr>
    </w:lvl>
    <w:lvl w:ilvl="4" w:tplc="04190019" w:tentative="1">
      <w:start w:val="1"/>
      <w:numFmt w:val="lowerLetter"/>
      <w:lvlText w:val="%5."/>
      <w:lvlJc w:val="left"/>
      <w:pPr>
        <w:ind w:left="5062" w:hanging="360"/>
      </w:pPr>
    </w:lvl>
    <w:lvl w:ilvl="5" w:tplc="0419001B" w:tentative="1">
      <w:start w:val="1"/>
      <w:numFmt w:val="lowerRoman"/>
      <w:lvlText w:val="%6."/>
      <w:lvlJc w:val="right"/>
      <w:pPr>
        <w:ind w:left="5782" w:hanging="180"/>
      </w:pPr>
    </w:lvl>
    <w:lvl w:ilvl="6" w:tplc="0419000F" w:tentative="1">
      <w:start w:val="1"/>
      <w:numFmt w:val="decimal"/>
      <w:lvlText w:val="%7."/>
      <w:lvlJc w:val="left"/>
      <w:pPr>
        <w:ind w:left="6502" w:hanging="360"/>
      </w:pPr>
    </w:lvl>
    <w:lvl w:ilvl="7" w:tplc="04190019" w:tentative="1">
      <w:start w:val="1"/>
      <w:numFmt w:val="lowerLetter"/>
      <w:lvlText w:val="%8."/>
      <w:lvlJc w:val="left"/>
      <w:pPr>
        <w:ind w:left="7222" w:hanging="360"/>
      </w:pPr>
    </w:lvl>
    <w:lvl w:ilvl="8" w:tplc="0419001B" w:tentative="1">
      <w:start w:val="1"/>
      <w:numFmt w:val="lowerRoman"/>
      <w:lvlText w:val="%9."/>
      <w:lvlJc w:val="right"/>
      <w:pPr>
        <w:ind w:left="7942" w:hanging="180"/>
      </w:pPr>
    </w:lvl>
  </w:abstractNum>
  <w:abstractNum w:abstractNumId="2">
    <w:nsid w:val="16487FCE"/>
    <w:multiLevelType w:val="hybridMultilevel"/>
    <w:tmpl w:val="47F4DE00"/>
    <w:lvl w:ilvl="0" w:tplc="392826F8">
      <w:start w:val="1"/>
      <w:numFmt w:val="decimal"/>
      <w:lvlText w:val="%1."/>
      <w:lvlJc w:val="left"/>
      <w:pPr>
        <w:ind w:left="8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0" w:hanging="360"/>
      </w:pPr>
    </w:lvl>
    <w:lvl w:ilvl="2" w:tplc="0419001B" w:tentative="1">
      <w:start w:val="1"/>
      <w:numFmt w:val="lowerRoman"/>
      <w:lvlText w:val="%3."/>
      <w:lvlJc w:val="right"/>
      <w:pPr>
        <w:ind w:left="2270" w:hanging="180"/>
      </w:pPr>
    </w:lvl>
    <w:lvl w:ilvl="3" w:tplc="0419000F" w:tentative="1">
      <w:start w:val="1"/>
      <w:numFmt w:val="decimal"/>
      <w:lvlText w:val="%4."/>
      <w:lvlJc w:val="left"/>
      <w:pPr>
        <w:ind w:left="2990" w:hanging="360"/>
      </w:pPr>
    </w:lvl>
    <w:lvl w:ilvl="4" w:tplc="04190019" w:tentative="1">
      <w:start w:val="1"/>
      <w:numFmt w:val="lowerLetter"/>
      <w:lvlText w:val="%5."/>
      <w:lvlJc w:val="left"/>
      <w:pPr>
        <w:ind w:left="3710" w:hanging="360"/>
      </w:pPr>
    </w:lvl>
    <w:lvl w:ilvl="5" w:tplc="0419001B" w:tentative="1">
      <w:start w:val="1"/>
      <w:numFmt w:val="lowerRoman"/>
      <w:lvlText w:val="%6."/>
      <w:lvlJc w:val="right"/>
      <w:pPr>
        <w:ind w:left="4430" w:hanging="180"/>
      </w:pPr>
    </w:lvl>
    <w:lvl w:ilvl="6" w:tplc="0419000F" w:tentative="1">
      <w:start w:val="1"/>
      <w:numFmt w:val="decimal"/>
      <w:lvlText w:val="%7."/>
      <w:lvlJc w:val="left"/>
      <w:pPr>
        <w:ind w:left="5150" w:hanging="360"/>
      </w:pPr>
    </w:lvl>
    <w:lvl w:ilvl="7" w:tplc="04190019" w:tentative="1">
      <w:start w:val="1"/>
      <w:numFmt w:val="lowerLetter"/>
      <w:lvlText w:val="%8."/>
      <w:lvlJc w:val="left"/>
      <w:pPr>
        <w:ind w:left="5870" w:hanging="360"/>
      </w:pPr>
    </w:lvl>
    <w:lvl w:ilvl="8" w:tplc="0419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3">
    <w:nsid w:val="4031682E"/>
    <w:multiLevelType w:val="hybridMultilevel"/>
    <w:tmpl w:val="3EA485E4"/>
    <w:lvl w:ilvl="0" w:tplc="0F6E656C">
      <w:start w:val="1"/>
      <w:numFmt w:val="decimal"/>
      <w:lvlText w:val="%1."/>
      <w:lvlJc w:val="left"/>
      <w:pPr>
        <w:ind w:left="47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4">
    <w:nsid w:val="55C230E9"/>
    <w:multiLevelType w:val="hybridMultilevel"/>
    <w:tmpl w:val="27CE4E04"/>
    <w:lvl w:ilvl="0" w:tplc="62E09A3A">
      <w:start w:val="1"/>
      <w:numFmt w:val="decimal"/>
      <w:lvlText w:val="%1."/>
      <w:lvlJc w:val="left"/>
      <w:pPr>
        <w:ind w:left="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2926670">
      <w:start w:val="1"/>
      <w:numFmt w:val="lowerLetter"/>
      <w:lvlText w:val="%2"/>
      <w:lvlJc w:val="left"/>
      <w:pPr>
        <w:ind w:left="1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CB8FCC4">
      <w:start w:val="1"/>
      <w:numFmt w:val="lowerRoman"/>
      <w:lvlText w:val="%3"/>
      <w:lvlJc w:val="left"/>
      <w:pPr>
        <w:ind w:left="2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4DEC4D6">
      <w:start w:val="1"/>
      <w:numFmt w:val="decimal"/>
      <w:lvlText w:val="%4"/>
      <w:lvlJc w:val="left"/>
      <w:pPr>
        <w:ind w:left="2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2F8F134">
      <w:start w:val="1"/>
      <w:numFmt w:val="lowerLetter"/>
      <w:lvlText w:val="%5"/>
      <w:lvlJc w:val="left"/>
      <w:pPr>
        <w:ind w:left="3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B34D8CC">
      <w:start w:val="1"/>
      <w:numFmt w:val="lowerRoman"/>
      <w:lvlText w:val="%6"/>
      <w:lvlJc w:val="left"/>
      <w:pPr>
        <w:ind w:left="4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7204BB2">
      <w:start w:val="1"/>
      <w:numFmt w:val="decimal"/>
      <w:lvlText w:val="%7"/>
      <w:lvlJc w:val="left"/>
      <w:pPr>
        <w:ind w:left="4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B9823A6">
      <w:start w:val="1"/>
      <w:numFmt w:val="lowerLetter"/>
      <w:lvlText w:val="%8"/>
      <w:lvlJc w:val="left"/>
      <w:pPr>
        <w:ind w:left="5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208D58C">
      <w:start w:val="1"/>
      <w:numFmt w:val="lowerRoman"/>
      <w:lvlText w:val="%9"/>
      <w:lvlJc w:val="left"/>
      <w:pPr>
        <w:ind w:left="6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677D718E"/>
    <w:multiLevelType w:val="hybridMultilevel"/>
    <w:tmpl w:val="674AE2FE"/>
    <w:lvl w:ilvl="0" w:tplc="3A761B2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1B60FE"/>
    <w:multiLevelType w:val="hybridMultilevel"/>
    <w:tmpl w:val="1BE68B2A"/>
    <w:lvl w:ilvl="0" w:tplc="61DC9116">
      <w:start w:val="1"/>
      <w:numFmt w:val="decimal"/>
      <w:lvlText w:val="%1."/>
      <w:lvlJc w:val="left"/>
      <w:pPr>
        <w:ind w:left="1377" w:hanging="810"/>
      </w:pPr>
      <w:rPr>
        <w:rFonts w:ascii="Arial" w:eastAsia="Times New Roman" w:hAnsi="Arial" w:cs="Arial"/>
        <w:sz w:val="2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0B9278C"/>
    <w:multiLevelType w:val="hybridMultilevel"/>
    <w:tmpl w:val="DB365FF0"/>
    <w:lvl w:ilvl="0" w:tplc="02921002">
      <w:start w:val="5"/>
      <w:numFmt w:val="decimal"/>
      <w:lvlText w:val="%1.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0C2D402">
      <w:start w:val="1"/>
      <w:numFmt w:val="lowerLetter"/>
      <w:lvlText w:val="%2"/>
      <w:lvlJc w:val="left"/>
      <w:pPr>
        <w:ind w:left="1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1F28A8C">
      <w:start w:val="1"/>
      <w:numFmt w:val="lowerRoman"/>
      <w:lvlText w:val="%3"/>
      <w:lvlJc w:val="left"/>
      <w:pPr>
        <w:ind w:left="2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F1A6712">
      <w:start w:val="1"/>
      <w:numFmt w:val="decimal"/>
      <w:lvlText w:val="%4"/>
      <w:lvlJc w:val="left"/>
      <w:pPr>
        <w:ind w:left="3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FF449E2">
      <w:start w:val="1"/>
      <w:numFmt w:val="lowerLetter"/>
      <w:lvlText w:val="%5"/>
      <w:lvlJc w:val="left"/>
      <w:pPr>
        <w:ind w:left="4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DF0CB40">
      <w:start w:val="1"/>
      <w:numFmt w:val="lowerRoman"/>
      <w:lvlText w:val="%6"/>
      <w:lvlJc w:val="left"/>
      <w:pPr>
        <w:ind w:left="4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0CE21D8">
      <w:start w:val="1"/>
      <w:numFmt w:val="decimal"/>
      <w:lvlText w:val="%7"/>
      <w:lvlJc w:val="left"/>
      <w:pPr>
        <w:ind w:left="5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8A86286">
      <w:start w:val="1"/>
      <w:numFmt w:val="lowerLetter"/>
      <w:lvlText w:val="%8"/>
      <w:lvlJc w:val="left"/>
      <w:pPr>
        <w:ind w:left="6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3C61096">
      <w:start w:val="1"/>
      <w:numFmt w:val="lowerRoman"/>
      <w:lvlText w:val="%9"/>
      <w:lvlJc w:val="left"/>
      <w:pPr>
        <w:ind w:left="70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729B68F6"/>
    <w:multiLevelType w:val="hybridMultilevel"/>
    <w:tmpl w:val="D042F4FA"/>
    <w:lvl w:ilvl="0" w:tplc="9A88D386">
      <w:start w:val="1"/>
      <w:numFmt w:val="decimal"/>
      <w:lvlText w:val="%1."/>
      <w:lvlJc w:val="left"/>
      <w:pPr>
        <w:ind w:left="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48A042E">
      <w:start w:val="1"/>
      <w:numFmt w:val="decimal"/>
      <w:lvlText w:val="%2."/>
      <w:lvlJc w:val="left"/>
      <w:pPr>
        <w:ind w:left="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C3CAAAE">
      <w:start w:val="1"/>
      <w:numFmt w:val="lowerRoman"/>
      <w:lvlText w:val="%3"/>
      <w:lvlJc w:val="left"/>
      <w:pPr>
        <w:ind w:left="1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8342A42">
      <w:start w:val="1"/>
      <w:numFmt w:val="decimal"/>
      <w:lvlText w:val="%4"/>
      <w:lvlJc w:val="left"/>
      <w:pPr>
        <w:ind w:left="2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646956E">
      <w:start w:val="1"/>
      <w:numFmt w:val="lowerLetter"/>
      <w:lvlText w:val="%5"/>
      <w:lvlJc w:val="left"/>
      <w:pPr>
        <w:ind w:left="3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6F442DE">
      <w:start w:val="1"/>
      <w:numFmt w:val="lowerRoman"/>
      <w:lvlText w:val="%6"/>
      <w:lvlJc w:val="left"/>
      <w:pPr>
        <w:ind w:left="38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1B275DA">
      <w:start w:val="1"/>
      <w:numFmt w:val="decimal"/>
      <w:lvlText w:val="%7"/>
      <w:lvlJc w:val="left"/>
      <w:pPr>
        <w:ind w:left="46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5C6B3EE">
      <w:start w:val="1"/>
      <w:numFmt w:val="lowerLetter"/>
      <w:lvlText w:val="%8"/>
      <w:lvlJc w:val="left"/>
      <w:pPr>
        <w:ind w:left="5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ED0E4A6">
      <w:start w:val="1"/>
      <w:numFmt w:val="lowerRoman"/>
      <w:lvlText w:val="%9"/>
      <w:lvlJc w:val="left"/>
      <w:pPr>
        <w:ind w:left="60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7A793CB9"/>
    <w:multiLevelType w:val="hybridMultilevel"/>
    <w:tmpl w:val="0A662C60"/>
    <w:lvl w:ilvl="0" w:tplc="090A1C10">
      <w:start w:val="1"/>
      <w:numFmt w:val="decimal"/>
      <w:lvlText w:val="%1."/>
      <w:lvlJc w:val="left"/>
      <w:pPr>
        <w:ind w:left="15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14" w:hanging="360"/>
      </w:pPr>
    </w:lvl>
    <w:lvl w:ilvl="2" w:tplc="0419001B" w:tentative="1">
      <w:start w:val="1"/>
      <w:numFmt w:val="lowerRoman"/>
      <w:lvlText w:val="%3."/>
      <w:lvlJc w:val="right"/>
      <w:pPr>
        <w:ind w:left="3034" w:hanging="180"/>
      </w:pPr>
    </w:lvl>
    <w:lvl w:ilvl="3" w:tplc="0419000F" w:tentative="1">
      <w:start w:val="1"/>
      <w:numFmt w:val="decimal"/>
      <w:lvlText w:val="%4."/>
      <w:lvlJc w:val="left"/>
      <w:pPr>
        <w:ind w:left="3754" w:hanging="360"/>
      </w:pPr>
    </w:lvl>
    <w:lvl w:ilvl="4" w:tplc="04190019" w:tentative="1">
      <w:start w:val="1"/>
      <w:numFmt w:val="lowerLetter"/>
      <w:lvlText w:val="%5."/>
      <w:lvlJc w:val="left"/>
      <w:pPr>
        <w:ind w:left="4474" w:hanging="360"/>
      </w:pPr>
    </w:lvl>
    <w:lvl w:ilvl="5" w:tplc="0419001B" w:tentative="1">
      <w:start w:val="1"/>
      <w:numFmt w:val="lowerRoman"/>
      <w:lvlText w:val="%6."/>
      <w:lvlJc w:val="right"/>
      <w:pPr>
        <w:ind w:left="5194" w:hanging="180"/>
      </w:pPr>
    </w:lvl>
    <w:lvl w:ilvl="6" w:tplc="0419000F" w:tentative="1">
      <w:start w:val="1"/>
      <w:numFmt w:val="decimal"/>
      <w:lvlText w:val="%7."/>
      <w:lvlJc w:val="left"/>
      <w:pPr>
        <w:ind w:left="5914" w:hanging="360"/>
      </w:pPr>
    </w:lvl>
    <w:lvl w:ilvl="7" w:tplc="04190019" w:tentative="1">
      <w:start w:val="1"/>
      <w:numFmt w:val="lowerLetter"/>
      <w:lvlText w:val="%8."/>
      <w:lvlJc w:val="left"/>
      <w:pPr>
        <w:ind w:left="6634" w:hanging="360"/>
      </w:pPr>
    </w:lvl>
    <w:lvl w:ilvl="8" w:tplc="0419001B" w:tentative="1">
      <w:start w:val="1"/>
      <w:numFmt w:val="lowerRoman"/>
      <w:lvlText w:val="%9."/>
      <w:lvlJc w:val="right"/>
      <w:pPr>
        <w:ind w:left="7354" w:hanging="18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6"/>
  </w:num>
  <w:num w:numId="5">
    <w:abstractNumId w:val="5"/>
  </w:num>
  <w:num w:numId="6">
    <w:abstractNumId w:val="3"/>
  </w:num>
  <w:num w:numId="7">
    <w:abstractNumId w:val="1"/>
  </w:num>
  <w:num w:numId="8">
    <w:abstractNumId w:val="9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A77"/>
    <w:rsid w:val="000B0844"/>
    <w:rsid w:val="001435DE"/>
    <w:rsid w:val="001A411A"/>
    <w:rsid w:val="00230AEF"/>
    <w:rsid w:val="00241B7D"/>
    <w:rsid w:val="00245B0A"/>
    <w:rsid w:val="002E011C"/>
    <w:rsid w:val="0039759A"/>
    <w:rsid w:val="003D404C"/>
    <w:rsid w:val="004820E9"/>
    <w:rsid w:val="004A0E46"/>
    <w:rsid w:val="00614D14"/>
    <w:rsid w:val="00802749"/>
    <w:rsid w:val="00847320"/>
    <w:rsid w:val="00C73A1A"/>
    <w:rsid w:val="00DF4A77"/>
    <w:rsid w:val="00E60D3D"/>
    <w:rsid w:val="00EC5E52"/>
    <w:rsid w:val="00F15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AEF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1B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1B7D"/>
    <w:rPr>
      <w:rFonts w:ascii="Tahoma" w:hAnsi="Tahoma" w:cs="Tahoma"/>
      <w:sz w:val="16"/>
      <w:szCs w:val="16"/>
      <w:lang w:val="en-US"/>
    </w:rPr>
  </w:style>
  <w:style w:type="paragraph" w:customStyle="1" w:styleId="tkNazvanie">
    <w:name w:val="_Название (tkNazvanie)"/>
    <w:basedOn w:val="a"/>
    <w:rsid w:val="00847320"/>
    <w:pPr>
      <w:spacing w:before="400" w:after="400" w:line="276" w:lineRule="auto"/>
      <w:ind w:left="1134" w:right="1134"/>
      <w:jc w:val="center"/>
    </w:pPr>
    <w:rPr>
      <w:rFonts w:ascii="Arial" w:hAnsi="Arial" w:cs="Arial"/>
      <w:b/>
      <w:bCs/>
      <w:sz w:val="24"/>
      <w:szCs w:val="24"/>
      <w:lang w:val="ru-RU" w:eastAsia="ru-RU"/>
    </w:rPr>
  </w:style>
  <w:style w:type="paragraph" w:customStyle="1" w:styleId="tkTekst">
    <w:name w:val="_Текст обычный (tkTekst)"/>
    <w:basedOn w:val="a"/>
    <w:rsid w:val="00847320"/>
    <w:pPr>
      <w:spacing w:after="60" w:line="276" w:lineRule="auto"/>
      <w:ind w:firstLine="567"/>
      <w:jc w:val="both"/>
    </w:pPr>
    <w:rPr>
      <w:rFonts w:ascii="Arial" w:hAnsi="Arial" w:cs="Arial"/>
      <w:lang w:val="ru-RU" w:eastAsia="ru-RU"/>
    </w:rPr>
  </w:style>
  <w:style w:type="paragraph" w:styleId="a5">
    <w:name w:val="List Paragraph"/>
    <w:basedOn w:val="a"/>
    <w:uiPriority w:val="34"/>
    <w:qFormat/>
    <w:rsid w:val="00614D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AEF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1B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1B7D"/>
    <w:rPr>
      <w:rFonts w:ascii="Tahoma" w:hAnsi="Tahoma" w:cs="Tahoma"/>
      <w:sz w:val="16"/>
      <w:szCs w:val="16"/>
      <w:lang w:val="en-US"/>
    </w:rPr>
  </w:style>
  <w:style w:type="paragraph" w:customStyle="1" w:styleId="tkNazvanie">
    <w:name w:val="_Название (tkNazvanie)"/>
    <w:basedOn w:val="a"/>
    <w:rsid w:val="00847320"/>
    <w:pPr>
      <w:spacing w:before="400" w:after="400" w:line="276" w:lineRule="auto"/>
      <w:ind w:left="1134" w:right="1134"/>
      <w:jc w:val="center"/>
    </w:pPr>
    <w:rPr>
      <w:rFonts w:ascii="Arial" w:hAnsi="Arial" w:cs="Arial"/>
      <w:b/>
      <w:bCs/>
      <w:sz w:val="24"/>
      <w:szCs w:val="24"/>
      <w:lang w:val="ru-RU" w:eastAsia="ru-RU"/>
    </w:rPr>
  </w:style>
  <w:style w:type="paragraph" w:customStyle="1" w:styleId="tkTekst">
    <w:name w:val="_Текст обычный (tkTekst)"/>
    <w:basedOn w:val="a"/>
    <w:rsid w:val="00847320"/>
    <w:pPr>
      <w:spacing w:after="60" w:line="276" w:lineRule="auto"/>
      <w:ind w:firstLine="567"/>
      <w:jc w:val="both"/>
    </w:pPr>
    <w:rPr>
      <w:rFonts w:ascii="Arial" w:hAnsi="Arial" w:cs="Arial"/>
      <w:lang w:val="ru-RU" w:eastAsia="ru-RU"/>
    </w:rPr>
  </w:style>
  <w:style w:type="paragraph" w:styleId="a5">
    <w:name w:val="List Paragraph"/>
    <w:basedOn w:val="a"/>
    <w:uiPriority w:val="34"/>
    <w:qFormat/>
    <w:rsid w:val="00614D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Preferred Customer</dc:creator>
  <cp:lastModifiedBy>ABTKG38</cp:lastModifiedBy>
  <cp:revision>17</cp:revision>
  <dcterms:created xsi:type="dcterms:W3CDTF">2022-10-07T07:37:00Z</dcterms:created>
  <dcterms:modified xsi:type="dcterms:W3CDTF">2022-10-21T08:41:00Z</dcterms:modified>
</cp:coreProperties>
</file>