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05AED" w14:textId="77777777"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6548"/>
      </w:tblGrid>
      <w:tr w:rsidR="00984A29" w:rsidRPr="00984A29" w14:paraId="6D8747EB" w14:textId="77777777" w:rsidTr="00365C2B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037F" w14:textId="41390E61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0F3F94" w:rsidRPr="000F3F94">
              <w:rPr>
                <w:rFonts w:ascii="Calibri" w:eastAsia="Calibri" w:hAnsi="Calibri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44E97136" wp14:editId="4CEBE5BE">
                  <wp:extent cx="1381125" cy="1676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D34B8" w14:textId="7129C042" w:rsidR="00365C2B" w:rsidRPr="00F81755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>1.Фамилия</w:t>
            </w:r>
            <w:r w:rsidR="00365C2B">
              <w:rPr>
                <w:rFonts w:ascii="Times New Roman" w:hAnsi="Times New Roman" w:cs="Times New Roman"/>
              </w:rPr>
              <w:t xml:space="preserve"> </w:t>
            </w:r>
            <w:r w:rsidR="00F81755">
              <w:rPr>
                <w:rFonts w:ascii="Times New Roman" w:hAnsi="Times New Roman" w:cs="Times New Roman"/>
              </w:rPr>
              <w:t xml:space="preserve">   </w:t>
            </w:r>
            <w:r w:rsidR="00365C2B" w:rsidRPr="00F81755">
              <w:rPr>
                <w:rFonts w:ascii="Times New Roman" w:hAnsi="Times New Roman" w:cs="Times New Roman"/>
                <w:b/>
                <w:sz w:val="24"/>
                <w:szCs w:val="24"/>
              </w:rPr>
              <w:t>Майканаев</w:t>
            </w:r>
          </w:p>
          <w:p w14:paraId="4BE19676" w14:textId="69C1A06F" w:rsidR="00984A29" w:rsidRPr="00F81755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 xml:space="preserve">2. Имя </w:t>
            </w:r>
            <w:r w:rsidR="00F81755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365C2B" w:rsidRPr="00F81755">
              <w:rPr>
                <w:rFonts w:ascii="Times New Roman" w:hAnsi="Times New Roman" w:cs="Times New Roman"/>
                <w:b/>
                <w:sz w:val="24"/>
                <w:szCs w:val="24"/>
              </w:rPr>
              <w:t>Болотбек</w:t>
            </w:r>
            <w:proofErr w:type="spellEnd"/>
          </w:p>
          <w:p w14:paraId="285609A1" w14:textId="002A4871" w:rsidR="00984A29" w:rsidRPr="00F81755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r w:rsidR="00F817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C2B" w:rsidRPr="00F81755">
              <w:rPr>
                <w:rFonts w:ascii="Times New Roman" w:hAnsi="Times New Roman" w:cs="Times New Roman"/>
                <w:b/>
                <w:sz w:val="24"/>
                <w:szCs w:val="24"/>
              </w:rPr>
              <w:t>Бекташович</w:t>
            </w:r>
            <w:proofErr w:type="spellEnd"/>
          </w:p>
          <w:p w14:paraId="07BC3A63" w14:textId="5085E885" w:rsidR="00984A29" w:rsidRPr="00F81755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F81755">
              <w:rPr>
                <w:rFonts w:ascii="Times New Roman" w:hAnsi="Times New Roman" w:cs="Times New Roman"/>
              </w:rPr>
              <w:t xml:space="preserve">          </w:t>
            </w:r>
            <w:r w:rsidR="00365C2B" w:rsidRPr="00F81755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  <w:r w:rsidR="00F81755">
              <w:rPr>
                <w:rFonts w:ascii="Times New Roman" w:hAnsi="Times New Roman" w:cs="Times New Roman"/>
                <w:b/>
                <w:sz w:val="24"/>
                <w:szCs w:val="24"/>
              </w:rPr>
              <w:t>ской</w:t>
            </w:r>
          </w:p>
          <w:p w14:paraId="5B1893B9" w14:textId="0DAAE01F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 w:rsidR="00365C2B" w:rsidRPr="00F8175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8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</w:t>
            </w:r>
            <w:r w:rsidR="00365C2B" w:rsidRPr="00F81755">
              <w:rPr>
                <w:rFonts w:ascii="Times New Roman" w:hAnsi="Times New Roman" w:cs="Times New Roman"/>
                <w:b/>
                <w:sz w:val="24"/>
                <w:szCs w:val="24"/>
              </w:rPr>
              <w:t>1964</w:t>
            </w:r>
            <w:r w:rsidR="00F8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58E7FD0B" w14:textId="5F54F309" w:rsidR="00984A29" w:rsidRPr="00F81755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r w:rsidR="003776AB" w:rsidRPr="00377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Кыргызская Республика, </w:t>
            </w:r>
            <w:r w:rsidR="00F81755" w:rsidRPr="00F81755">
              <w:rPr>
                <w:rFonts w:ascii="Times New Roman" w:hAnsi="Times New Roman" w:cs="Times New Roman"/>
                <w:b/>
                <w:sz w:val="24"/>
                <w:szCs w:val="24"/>
              </w:rPr>
              <w:t>Чуйск</w:t>
            </w:r>
            <w:r w:rsidR="00F81755">
              <w:rPr>
                <w:rFonts w:ascii="Times New Roman" w:hAnsi="Times New Roman" w:cs="Times New Roman"/>
                <w:b/>
                <w:sz w:val="24"/>
                <w:szCs w:val="24"/>
              </w:rPr>
              <w:t>ая область,</w:t>
            </w:r>
            <w:r w:rsidR="00F81755" w:rsidRPr="00F8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</w:t>
            </w:r>
            <w:r w:rsidR="00F81755">
              <w:rPr>
                <w:rFonts w:ascii="Times New Roman" w:hAnsi="Times New Roman" w:cs="Times New Roman"/>
                <w:b/>
                <w:sz w:val="24"/>
                <w:szCs w:val="24"/>
              </w:rPr>
              <w:t>ий район,</w:t>
            </w:r>
            <w:r w:rsidR="00F81755" w:rsidRPr="00F8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072" w:rsidRPr="00F8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r w:rsidR="005E2A1F" w:rsidRPr="00F81755">
              <w:rPr>
                <w:rFonts w:ascii="Times New Roman" w:hAnsi="Times New Roman" w:cs="Times New Roman"/>
                <w:b/>
                <w:sz w:val="24"/>
                <w:szCs w:val="24"/>
              </w:rPr>
              <w:t>Петровка</w:t>
            </w:r>
            <w:r w:rsidR="002B5072" w:rsidRPr="00F8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E36ADB" w14:textId="4B9C0A24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7. Национальность</w:t>
            </w:r>
            <w:r w:rsidRPr="00F8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072" w:rsidRPr="00F81755">
              <w:rPr>
                <w:rFonts w:ascii="Times New Roman" w:hAnsi="Times New Roman" w:cs="Times New Roman"/>
                <w:b/>
                <w:sz w:val="24"/>
                <w:szCs w:val="24"/>
              </w:rPr>
              <w:t>кыргыз</w:t>
            </w:r>
          </w:p>
        </w:tc>
      </w:tr>
    </w:tbl>
    <w:p w14:paraId="79DF05F1" w14:textId="2F15E15E" w:rsidR="00984A29" w:rsidRPr="00F81755" w:rsidRDefault="00984A29" w:rsidP="00984A29">
      <w:pPr>
        <w:pStyle w:val="tkTekst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 w:rsidR="002B5072" w:rsidRPr="00F81755">
        <w:rPr>
          <w:rFonts w:ascii="Times New Roman" w:hAnsi="Times New Roman" w:cs="Times New Roman"/>
          <w:b/>
          <w:sz w:val="24"/>
          <w:szCs w:val="24"/>
        </w:rPr>
        <w:t>Кыргызс</w:t>
      </w:r>
      <w:r w:rsidR="00F81755">
        <w:rPr>
          <w:rFonts w:ascii="Times New Roman" w:hAnsi="Times New Roman" w:cs="Times New Roman"/>
          <w:b/>
          <w:sz w:val="24"/>
          <w:szCs w:val="24"/>
        </w:rPr>
        <w:t>кая Республика</w:t>
      </w:r>
    </w:p>
    <w:p w14:paraId="7BF3ED40" w14:textId="593CDC93" w:rsidR="00984A29" w:rsidRPr="00F81755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>Образование</w:t>
      </w:r>
      <w:r w:rsidR="002B5072">
        <w:rPr>
          <w:rFonts w:ascii="Times New Roman" w:hAnsi="Times New Roman" w:cs="Times New Roman"/>
        </w:rPr>
        <w:t xml:space="preserve"> </w:t>
      </w:r>
      <w:r w:rsidR="003776AB">
        <w:rPr>
          <w:rFonts w:ascii="Times New Roman" w:hAnsi="Times New Roman" w:cs="Times New Roman"/>
        </w:rPr>
        <w:t xml:space="preserve">   </w:t>
      </w:r>
      <w:r w:rsidR="003776AB">
        <w:rPr>
          <w:rFonts w:ascii="Times New Roman" w:hAnsi="Times New Roman" w:cs="Times New Roman"/>
          <w:b/>
          <w:sz w:val="24"/>
          <w:szCs w:val="24"/>
        </w:rPr>
        <w:t>в</w:t>
      </w:r>
      <w:r w:rsidR="002B5072" w:rsidRPr="00F81755">
        <w:rPr>
          <w:rFonts w:ascii="Times New Roman" w:hAnsi="Times New Roman" w:cs="Times New Roman"/>
          <w:b/>
          <w:sz w:val="24"/>
          <w:szCs w:val="24"/>
        </w:rPr>
        <w:t>ысшее</w:t>
      </w:r>
    </w:p>
    <w:p w14:paraId="1B91B73C" w14:textId="70A7BE39" w:rsidR="00F81755" w:rsidRDefault="00984A29" w:rsidP="00F81755">
      <w:pPr>
        <w:pStyle w:val="tkTek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наименование вуза, где учился </w:t>
      </w:r>
      <w:r w:rsidR="00F81755">
        <w:rPr>
          <w:rFonts w:ascii="Times New Roman" w:hAnsi="Times New Roman" w:cs="Times New Roman"/>
          <w:b/>
          <w:sz w:val="24"/>
          <w:szCs w:val="24"/>
        </w:rPr>
        <w:t xml:space="preserve">Кыргызский </w:t>
      </w:r>
      <w:proofErr w:type="gramStart"/>
      <w:r w:rsidR="00F81755">
        <w:rPr>
          <w:rFonts w:ascii="Times New Roman" w:hAnsi="Times New Roman" w:cs="Times New Roman"/>
          <w:b/>
          <w:sz w:val="24"/>
          <w:szCs w:val="24"/>
        </w:rPr>
        <w:t>Г</w:t>
      </w:r>
      <w:r w:rsidR="002B5072" w:rsidRPr="00F81755">
        <w:rPr>
          <w:rFonts w:ascii="Times New Roman" w:hAnsi="Times New Roman" w:cs="Times New Roman"/>
          <w:b/>
          <w:sz w:val="24"/>
          <w:szCs w:val="24"/>
        </w:rPr>
        <w:t>осударственный</w:t>
      </w:r>
      <w:proofErr w:type="gramEnd"/>
      <w:r w:rsidR="002B5072" w:rsidRPr="00F817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E1B672" w14:textId="402F4646" w:rsidR="00984A29" w:rsidRPr="00984A29" w:rsidRDefault="00F81755" w:rsidP="00F81755">
      <w:pPr>
        <w:pStyle w:val="tkTekst"/>
        <w:ind w:left="3051" w:firstLine="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Медицинский И</w:t>
      </w:r>
      <w:r w:rsidR="00F96821" w:rsidRPr="00F81755">
        <w:rPr>
          <w:rFonts w:ascii="Times New Roman" w:hAnsi="Times New Roman" w:cs="Times New Roman"/>
          <w:b/>
          <w:sz w:val="24"/>
          <w:szCs w:val="24"/>
        </w:rPr>
        <w:t>нститут</w:t>
      </w:r>
    </w:p>
    <w:p w14:paraId="0921198C" w14:textId="124F480B" w:rsidR="00984A29" w:rsidRPr="00F81755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 w:rsidR="00F96821" w:rsidRPr="00F81755">
        <w:rPr>
          <w:rFonts w:ascii="Times New Roman" w:hAnsi="Times New Roman" w:cs="Times New Roman"/>
          <w:b/>
          <w:sz w:val="24"/>
          <w:szCs w:val="24"/>
        </w:rPr>
        <w:t>1991</w:t>
      </w:r>
      <w:r w:rsidR="00377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821" w:rsidRPr="00F81755">
        <w:rPr>
          <w:rFonts w:ascii="Times New Roman" w:hAnsi="Times New Roman" w:cs="Times New Roman"/>
          <w:b/>
          <w:sz w:val="24"/>
          <w:szCs w:val="24"/>
        </w:rPr>
        <w:t>г</w:t>
      </w:r>
      <w:r w:rsidR="003776AB">
        <w:rPr>
          <w:rFonts w:ascii="Times New Roman" w:hAnsi="Times New Roman" w:cs="Times New Roman"/>
          <w:b/>
          <w:sz w:val="24"/>
          <w:szCs w:val="24"/>
        </w:rPr>
        <w:t>.</w:t>
      </w:r>
    </w:p>
    <w:p w14:paraId="55DDB313" w14:textId="04C647EE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 w:rsidR="00F96821">
        <w:rPr>
          <w:rFonts w:ascii="Times New Roman" w:hAnsi="Times New Roman" w:cs="Times New Roman"/>
        </w:rPr>
        <w:t xml:space="preserve"> </w:t>
      </w:r>
    </w:p>
    <w:p w14:paraId="352BC7FB" w14:textId="1F741C84" w:rsidR="00984A29" w:rsidRPr="00F81755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F96821" w:rsidRPr="00F81755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14:paraId="6BA3A71F" w14:textId="7F75227E" w:rsidR="00984A29" w:rsidRPr="00984A29" w:rsidRDefault="00984A29" w:rsidP="00F9682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r w:rsidR="00F96821" w:rsidRPr="00F81755">
        <w:rPr>
          <w:rFonts w:ascii="Times New Roman" w:hAnsi="Times New Roman" w:cs="Times New Roman"/>
          <w:b/>
          <w:sz w:val="24"/>
          <w:szCs w:val="24"/>
        </w:rPr>
        <w:t>Международный медицинский университет</w:t>
      </w:r>
    </w:p>
    <w:p w14:paraId="004F4049" w14:textId="5C402628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Должность</w:t>
      </w:r>
      <w:r w:rsidRPr="000D6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8F5" w:rsidRPr="000D68F5">
        <w:rPr>
          <w:rFonts w:ascii="Times New Roman" w:hAnsi="Times New Roman" w:cs="Times New Roman"/>
          <w:b/>
          <w:sz w:val="24"/>
          <w:szCs w:val="24"/>
        </w:rPr>
        <w:t>р</w:t>
      </w:r>
      <w:r w:rsidR="00F96821" w:rsidRPr="000D68F5">
        <w:rPr>
          <w:rFonts w:ascii="Times New Roman" w:hAnsi="Times New Roman" w:cs="Times New Roman"/>
          <w:b/>
          <w:sz w:val="24"/>
          <w:szCs w:val="24"/>
        </w:rPr>
        <w:t>е</w:t>
      </w:r>
      <w:r w:rsidR="00F96821" w:rsidRPr="00F81755">
        <w:rPr>
          <w:rFonts w:ascii="Times New Roman" w:hAnsi="Times New Roman" w:cs="Times New Roman"/>
          <w:b/>
          <w:sz w:val="24"/>
          <w:szCs w:val="24"/>
        </w:rPr>
        <w:t>ктор</w:t>
      </w:r>
    </w:p>
    <w:p w14:paraId="7B61D2E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14:paraId="701E1841" w14:textId="2D6F41C8" w:rsidR="00B42620" w:rsidRDefault="00F96821" w:rsidP="00B42620">
      <w:pPr>
        <w:pStyle w:val="tkTek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D68F5">
        <w:rPr>
          <w:rFonts w:ascii="Times New Roman" w:hAnsi="Times New Roman" w:cs="Times New Roman"/>
        </w:rPr>
        <w:t>Степень</w:t>
      </w:r>
      <w:r w:rsidR="00B42620">
        <w:rPr>
          <w:rFonts w:ascii="Times New Roman" w:hAnsi="Times New Roman" w:cs="Times New Roman"/>
        </w:rPr>
        <w:t xml:space="preserve"> (К) </w:t>
      </w:r>
      <w:r w:rsidRPr="000D68F5">
        <w:rPr>
          <w:rFonts w:ascii="Times New Roman" w:hAnsi="Times New Roman" w:cs="Times New Roman"/>
        </w:rPr>
        <w:t xml:space="preserve"> </w:t>
      </w:r>
      <w:r w:rsidR="00BF2802" w:rsidRPr="000D68F5">
        <w:rPr>
          <w:rFonts w:ascii="Times New Roman" w:hAnsi="Times New Roman" w:cs="Times New Roman"/>
          <w:b/>
          <w:sz w:val="24"/>
          <w:szCs w:val="24"/>
        </w:rPr>
        <w:t>к</w:t>
      </w:r>
      <w:r w:rsidRPr="000D68F5">
        <w:rPr>
          <w:rFonts w:ascii="Times New Roman" w:hAnsi="Times New Roman" w:cs="Times New Roman"/>
          <w:b/>
          <w:sz w:val="24"/>
          <w:szCs w:val="24"/>
        </w:rPr>
        <w:t xml:space="preserve">андидат </w:t>
      </w:r>
    </w:p>
    <w:p w14:paraId="280BD758" w14:textId="4D956AA7" w:rsidR="00BF2802" w:rsidRPr="000D68F5" w:rsidRDefault="00BF2802" w:rsidP="00B42620">
      <w:pPr>
        <w:pStyle w:val="tkTekst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0D68F5">
        <w:rPr>
          <w:rFonts w:ascii="Times New Roman" w:hAnsi="Times New Roman" w:cs="Times New Roman"/>
        </w:rPr>
        <w:t xml:space="preserve">Отрасль наук  </w:t>
      </w:r>
      <w:r w:rsidR="005A2E70" w:rsidRPr="000D68F5">
        <w:rPr>
          <w:rFonts w:ascii="Times New Roman" w:hAnsi="Times New Roman" w:cs="Times New Roman"/>
          <w:b/>
          <w:sz w:val="24"/>
          <w:szCs w:val="24"/>
        </w:rPr>
        <w:t>медицина</w:t>
      </w:r>
    </w:p>
    <w:p w14:paraId="5CB0804F" w14:textId="4E8534B8" w:rsidR="005A2E70" w:rsidRPr="0008034C" w:rsidRDefault="00984A29" w:rsidP="005A2E70">
      <w:pPr>
        <w:pStyle w:val="tkTekst"/>
        <w:jc w:val="left"/>
        <w:rPr>
          <w:rFonts w:ascii="Times New Roman" w:hAnsi="Times New Roman" w:cs="Times New Roman"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5A2E70">
        <w:rPr>
          <w:rFonts w:ascii="Times New Roman" w:hAnsi="Times New Roman" w:cs="Times New Roman"/>
          <w:b/>
          <w:sz w:val="24"/>
          <w:szCs w:val="24"/>
        </w:rPr>
        <w:t xml:space="preserve">14.01.17 - </w:t>
      </w:r>
      <w:r w:rsidR="005A2E70">
        <w:rPr>
          <w:rFonts w:ascii="Times New Roman" w:hAnsi="Times New Roman"/>
          <w:b/>
          <w:sz w:val="24"/>
          <w:szCs w:val="24"/>
        </w:rPr>
        <w:t>хирургия</w:t>
      </w:r>
    </w:p>
    <w:p w14:paraId="72ED85A0" w14:textId="08CE2984" w:rsidR="00984A29" w:rsidRPr="00984A29" w:rsidRDefault="00984A29" w:rsidP="005A2E70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F96821" w:rsidRPr="00F81755">
        <w:rPr>
          <w:rFonts w:ascii="Times New Roman" w:hAnsi="Times New Roman" w:cs="Times New Roman"/>
          <w:b/>
          <w:sz w:val="24"/>
          <w:szCs w:val="24"/>
        </w:rPr>
        <w:t>07.06.2007</w:t>
      </w:r>
      <w:r w:rsidR="005A2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821" w:rsidRPr="00F81755">
        <w:rPr>
          <w:rFonts w:ascii="Times New Roman" w:hAnsi="Times New Roman" w:cs="Times New Roman"/>
          <w:b/>
          <w:sz w:val="24"/>
          <w:szCs w:val="24"/>
        </w:rPr>
        <w:t>г</w:t>
      </w:r>
      <w:r w:rsidR="005A2E70">
        <w:rPr>
          <w:rFonts w:ascii="Times New Roman" w:hAnsi="Times New Roman" w:cs="Times New Roman"/>
          <w:b/>
          <w:sz w:val="24"/>
          <w:szCs w:val="24"/>
        </w:rPr>
        <w:t>.</w:t>
      </w:r>
    </w:p>
    <w:p w14:paraId="47F555D2" w14:textId="23D22591" w:rsidR="005A2E70" w:rsidRPr="005A2E70" w:rsidRDefault="00984A29" w:rsidP="005A2E70">
      <w:pPr>
        <w:pStyle w:val="tkTekst"/>
        <w:numPr>
          <w:ilvl w:val="0"/>
          <w:numId w:val="4"/>
        </w:numPr>
        <w:rPr>
          <w:rFonts w:ascii="Times New Roman" w:hAnsi="Times New Roman" w:cs="Times New Roman"/>
        </w:rPr>
      </w:pPr>
      <w:r w:rsidRPr="005A2E70">
        <w:rPr>
          <w:rFonts w:ascii="Times New Roman" w:hAnsi="Times New Roman" w:cs="Times New Roman"/>
        </w:rPr>
        <w:t xml:space="preserve">Степень </w:t>
      </w:r>
      <w:r w:rsidR="00B42620">
        <w:rPr>
          <w:rFonts w:ascii="Times New Roman" w:hAnsi="Times New Roman" w:cs="Times New Roman"/>
        </w:rPr>
        <w:t xml:space="preserve">(Д) </w:t>
      </w:r>
      <w:bookmarkStart w:id="0" w:name="_GoBack"/>
      <w:bookmarkEnd w:id="0"/>
      <w:r w:rsidR="00BF2802" w:rsidRPr="005A2E70">
        <w:rPr>
          <w:rFonts w:ascii="Times New Roman" w:hAnsi="Times New Roman" w:cs="Times New Roman"/>
          <w:b/>
          <w:sz w:val="24"/>
          <w:szCs w:val="24"/>
        </w:rPr>
        <w:t>д</w:t>
      </w:r>
      <w:r w:rsidR="00F96821" w:rsidRPr="005A2E70">
        <w:rPr>
          <w:rFonts w:ascii="Times New Roman" w:hAnsi="Times New Roman" w:cs="Times New Roman"/>
          <w:b/>
          <w:sz w:val="24"/>
          <w:szCs w:val="24"/>
        </w:rPr>
        <w:t xml:space="preserve">октор </w:t>
      </w:r>
    </w:p>
    <w:p w14:paraId="03934938" w14:textId="77777777" w:rsidR="005A2E70" w:rsidRPr="00984A29" w:rsidRDefault="005A2E70" w:rsidP="005A2E70">
      <w:pPr>
        <w:pStyle w:val="tkTekst"/>
        <w:ind w:left="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Отрасль наук </w:t>
      </w:r>
      <w:r w:rsidRPr="004E3BE7">
        <w:rPr>
          <w:rFonts w:ascii="Times New Roman" w:hAnsi="Times New Roman" w:cs="Times New Roman"/>
          <w:b/>
          <w:sz w:val="24"/>
          <w:szCs w:val="24"/>
        </w:rPr>
        <w:t>медицина</w:t>
      </w:r>
    </w:p>
    <w:p w14:paraId="7E337521" w14:textId="419069FD" w:rsidR="00984A29" w:rsidRPr="00F81755" w:rsidRDefault="00984A29" w:rsidP="00F92C78">
      <w:pPr>
        <w:pStyle w:val="tkTekst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F92C78">
        <w:rPr>
          <w:rFonts w:ascii="Times New Roman" w:hAnsi="Times New Roman" w:cs="Times New Roman"/>
          <w:b/>
          <w:sz w:val="24"/>
          <w:szCs w:val="24"/>
        </w:rPr>
        <w:t>14.02.03</w:t>
      </w:r>
      <w:r w:rsidR="005A2E7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A2E70" w:rsidRPr="005A2E70">
        <w:rPr>
          <w:rFonts w:ascii="Times New Roman" w:hAnsi="Times New Roman" w:cs="Times New Roman"/>
          <w:b/>
          <w:sz w:val="24"/>
          <w:szCs w:val="24"/>
        </w:rPr>
        <w:t xml:space="preserve">общественное </w:t>
      </w:r>
      <w:r w:rsidR="005A2E70">
        <w:rPr>
          <w:rFonts w:ascii="Times New Roman" w:hAnsi="Times New Roman" w:cs="Times New Roman"/>
          <w:b/>
          <w:sz w:val="24"/>
          <w:szCs w:val="24"/>
        </w:rPr>
        <w:t>здоровье и здравоохранение</w:t>
      </w:r>
    </w:p>
    <w:p w14:paraId="17217059" w14:textId="1C019056" w:rsidR="00984A29" w:rsidRPr="00F81755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F96821" w:rsidRPr="00F81755">
        <w:rPr>
          <w:rFonts w:ascii="Times New Roman" w:hAnsi="Times New Roman" w:cs="Times New Roman"/>
          <w:b/>
          <w:sz w:val="24"/>
          <w:szCs w:val="24"/>
        </w:rPr>
        <w:t>24.12.2015</w:t>
      </w:r>
      <w:r w:rsidR="00F92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821" w:rsidRPr="00F81755">
        <w:rPr>
          <w:rFonts w:ascii="Times New Roman" w:hAnsi="Times New Roman" w:cs="Times New Roman"/>
          <w:b/>
          <w:sz w:val="24"/>
          <w:szCs w:val="24"/>
        </w:rPr>
        <w:t>г</w:t>
      </w:r>
      <w:r w:rsidR="00F92C78">
        <w:rPr>
          <w:rFonts w:ascii="Times New Roman" w:hAnsi="Times New Roman" w:cs="Times New Roman"/>
          <w:b/>
          <w:sz w:val="24"/>
          <w:szCs w:val="24"/>
        </w:rPr>
        <w:t>.</w:t>
      </w:r>
    </w:p>
    <w:p w14:paraId="78DFB575" w14:textId="3D9FF4A0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</w:t>
      </w:r>
      <w:r w:rsidR="00F96821">
        <w:rPr>
          <w:rFonts w:ascii="Times New Roman" w:hAnsi="Times New Roman" w:cs="Times New Roman"/>
        </w:rPr>
        <w:t>я</w:t>
      </w:r>
    </w:p>
    <w:p w14:paraId="3941535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______________________________________________________</w:t>
      </w:r>
    </w:p>
    <w:p w14:paraId="1A2845B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160868E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5BAC7E4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14:paraId="0375D51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5A7BD48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5B941ED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14:paraId="5C70375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14:paraId="5807A32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14:paraId="0E67A089" w14:textId="44A0E63C" w:rsidR="00F81755" w:rsidRPr="004054FB" w:rsidRDefault="00F81755" w:rsidP="00F81755">
      <w:pPr>
        <w:pStyle w:val="tkTeks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1. Количество публикаций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37</w:t>
      </w:r>
      <w:r w:rsidRPr="004054FB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4054FB">
        <w:rPr>
          <w:rFonts w:ascii="Times New Roman" w:hAnsi="Times New Roman" w:cs="Times New Roman"/>
          <w:sz w:val="22"/>
          <w:szCs w:val="22"/>
          <w:u w:val="single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>
        <w:rPr>
          <w:rFonts w:ascii="Times New Roman" w:hAnsi="Times New Roman" w:cs="Times New Roman"/>
          <w:sz w:val="22"/>
          <w:szCs w:val="22"/>
        </w:rPr>
        <w:t>т.ч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научных </w:t>
      </w:r>
      <w:r w:rsidRPr="004054FB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Pr="004054FB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4054FB">
        <w:rPr>
          <w:rFonts w:ascii="Times New Roman" w:hAnsi="Times New Roman" w:cs="Times New Roman"/>
          <w:sz w:val="22"/>
          <w:szCs w:val="22"/>
          <w:u w:val="single"/>
        </w:rPr>
        <w:t>____</w:t>
      </w:r>
      <w:r>
        <w:rPr>
          <w:rFonts w:ascii="Times New Roman" w:hAnsi="Times New Roman" w:cs="Times New Roman"/>
          <w:sz w:val="22"/>
          <w:szCs w:val="22"/>
          <w:u w:val="single"/>
        </w:rPr>
        <w:t>_____</w:t>
      </w:r>
      <w:r w:rsidRPr="004054FB">
        <w:rPr>
          <w:rFonts w:ascii="Times New Roman" w:hAnsi="Times New Roman" w:cs="Times New Roman"/>
          <w:sz w:val="22"/>
          <w:szCs w:val="22"/>
          <w:u w:val="single"/>
        </w:rPr>
        <w:t>_</w:t>
      </w:r>
    </w:p>
    <w:p w14:paraId="38865088" w14:textId="4813BD81" w:rsidR="00F81755" w:rsidRDefault="00F81755" w:rsidP="00F81755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монографий __________</w:t>
      </w:r>
      <w:r w:rsidRPr="005A2E70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5A2E7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A2E70">
        <w:rPr>
          <w:rFonts w:ascii="Times New Roman" w:hAnsi="Times New Roman" w:cs="Times New Roman"/>
          <w:sz w:val="22"/>
          <w:szCs w:val="22"/>
          <w:u w:val="single"/>
        </w:rPr>
        <w:t>___</w:t>
      </w:r>
      <w:r>
        <w:rPr>
          <w:rFonts w:ascii="Times New Roman" w:hAnsi="Times New Roman" w:cs="Times New Roman"/>
          <w:sz w:val="22"/>
          <w:szCs w:val="22"/>
        </w:rPr>
        <w:t>_______, учебно-методических __</w:t>
      </w:r>
      <w:r w:rsidRPr="00F81755">
        <w:rPr>
          <w:rFonts w:ascii="Times New Roman" w:hAnsi="Times New Roman" w:cs="Times New Roman"/>
          <w:b/>
          <w:sz w:val="24"/>
          <w:szCs w:val="24"/>
          <w:u w:val="single"/>
        </w:rPr>
        <w:t>20______________</w:t>
      </w:r>
    </w:p>
    <w:p w14:paraId="13CC440E" w14:textId="4A84A272" w:rsidR="00F81755" w:rsidRDefault="00F81755" w:rsidP="00F81755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открытий ___________________________, изобретения</w:t>
      </w:r>
      <w:r w:rsidRPr="004054FB">
        <w:rPr>
          <w:rFonts w:ascii="Times New Roman" w:hAnsi="Times New Roman" w:cs="Times New Roman"/>
          <w:sz w:val="22"/>
          <w:szCs w:val="22"/>
          <w:u w:val="single"/>
        </w:rPr>
        <w:t>____________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</w:t>
      </w:r>
      <w:r w:rsidRPr="004054FB">
        <w:rPr>
          <w:rFonts w:ascii="Times New Roman" w:hAnsi="Times New Roman" w:cs="Times New Roman"/>
          <w:sz w:val="22"/>
          <w:szCs w:val="22"/>
          <w:u w:val="single"/>
        </w:rPr>
        <w:t>_</w:t>
      </w:r>
    </w:p>
    <w:p w14:paraId="658752E4" w14:textId="331389F1" w:rsidR="00984A29" w:rsidRPr="00F81755" w:rsidRDefault="00F81755" w:rsidP="00F81755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Научные труды</w:t>
      </w:r>
      <w:r>
        <w:rPr>
          <w:rFonts w:ascii="Times New Roman" w:hAnsi="Times New Roman" w:cs="Times New Roman"/>
        </w:rPr>
        <w:t xml:space="preserve"> </w:t>
      </w:r>
    </w:p>
    <w:p w14:paraId="4D50AE81" w14:textId="77777777" w:rsidR="005A2E70" w:rsidRDefault="00984A29" w:rsidP="005A2E70">
      <w:pPr>
        <w:pStyle w:val="tkTekst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4A29">
        <w:rPr>
          <w:rFonts w:ascii="Times New Roman" w:hAnsi="Times New Roman" w:cs="Times New Roman"/>
        </w:rPr>
        <w:t>Основные: шифр научной специальности</w:t>
      </w:r>
      <w:r w:rsidR="00F81755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 xml:space="preserve"> </w:t>
      </w:r>
      <w:r w:rsidR="005A2E70">
        <w:rPr>
          <w:rFonts w:ascii="Times New Roman" w:hAnsi="Times New Roman" w:cs="Times New Roman"/>
          <w:b/>
          <w:sz w:val="24"/>
          <w:szCs w:val="24"/>
        </w:rPr>
        <w:t xml:space="preserve">14.02.03 – </w:t>
      </w:r>
      <w:r w:rsidR="005A2E70" w:rsidRPr="005A2E70">
        <w:rPr>
          <w:rFonts w:ascii="Times New Roman" w:hAnsi="Times New Roman" w:cs="Times New Roman"/>
          <w:b/>
          <w:sz w:val="24"/>
          <w:szCs w:val="24"/>
        </w:rPr>
        <w:t xml:space="preserve">общественное </w:t>
      </w:r>
      <w:r w:rsidR="005A2E70">
        <w:rPr>
          <w:rFonts w:ascii="Times New Roman" w:hAnsi="Times New Roman" w:cs="Times New Roman"/>
          <w:b/>
          <w:sz w:val="24"/>
          <w:szCs w:val="24"/>
        </w:rPr>
        <w:t>здоровье и здравоохранение</w:t>
      </w:r>
      <w:proofErr w:type="gramEnd"/>
    </w:p>
    <w:p w14:paraId="3F1AAA30" w14:textId="748725DF" w:rsidR="005A2E70" w:rsidRPr="005A2E70" w:rsidRDefault="005A2E70" w:rsidP="005A2E70">
      <w:pPr>
        <w:pStyle w:val="tkTekst"/>
        <w:numPr>
          <w:ilvl w:val="0"/>
          <w:numId w:val="5"/>
        </w:num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2E70">
        <w:rPr>
          <w:rFonts w:ascii="Times New Roman" w:hAnsi="Times New Roman" w:cs="Times New Roman"/>
          <w:sz w:val="24"/>
          <w:szCs w:val="24"/>
        </w:rPr>
        <w:t>Абдраимов</w:t>
      </w:r>
      <w:proofErr w:type="spellEnd"/>
      <w:r w:rsidRPr="005A2E70">
        <w:rPr>
          <w:rFonts w:ascii="Times New Roman" w:hAnsi="Times New Roman" w:cs="Times New Roman"/>
          <w:sz w:val="24"/>
          <w:szCs w:val="24"/>
        </w:rPr>
        <w:t xml:space="preserve"> Т.Д., Майканаев Б.Б. </w:t>
      </w:r>
      <w:r w:rsidRPr="005A2E70">
        <w:rPr>
          <w:rFonts w:ascii="Times New Roman" w:hAnsi="Times New Roman" w:cs="Times New Roman"/>
          <w:b/>
          <w:sz w:val="24"/>
          <w:szCs w:val="24"/>
        </w:rPr>
        <w:t>Необходимость рыночных преобразований в здравоохранении</w:t>
      </w:r>
      <w:r w:rsidRPr="005A2E70">
        <w:rPr>
          <w:rFonts w:ascii="Times New Roman" w:hAnsi="Times New Roman" w:cs="Times New Roman"/>
          <w:sz w:val="24"/>
          <w:szCs w:val="24"/>
        </w:rPr>
        <w:t>. Наука, новые технологии и инновации Кыргызстана. 2019. №. 7. C. 67-70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FFC482" w14:textId="77777777" w:rsidR="005A2E70" w:rsidRPr="005A2E70" w:rsidRDefault="005A2E70" w:rsidP="005A2E70">
      <w:pPr>
        <w:pStyle w:val="tkTekst"/>
        <w:numPr>
          <w:ilvl w:val="0"/>
          <w:numId w:val="5"/>
        </w:num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2E70">
        <w:rPr>
          <w:rFonts w:ascii="Times New Roman" w:hAnsi="Times New Roman" w:cs="Times New Roman"/>
          <w:sz w:val="24"/>
          <w:szCs w:val="24"/>
        </w:rPr>
        <w:t>Абдраимов</w:t>
      </w:r>
      <w:proofErr w:type="spellEnd"/>
      <w:r w:rsidRPr="005A2E70">
        <w:rPr>
          <w:rFonts w:ascii="Times New Roman" w:hAnsi="Times New Roman" w:cs="Times New Roman"/>
          <w:sz w:val="24"/>
          <w:szCs w:val="24"/>
        </w:rPr>
        <w:t xml:space="preserve"> Т.Д., Майканаев Б.Б. </w:t>
      </w:r>
      <w:r w:rsidRPr="005A2E70">
        <w:rPr>
          <w:rFonts w:ascii="Times New Roman" w:hAnsi="Times New Roman" w:cs="Times New Roman"/>
          <w:b/>
          <w:sz w:val="24"/>
          <w:szCs w:val="24"/>
        </w:rPr>
        <w:t>Ключевые аспекты реформирования сектора здравоохранения</w:t>
      </w:r>
      <w:r w:rsidRPr="005A2E70">
        <w:rPr>
          <w:rFonts w:ascii="Times New Roman" w:hAnsi="Times New Roman" w:cs="Times New Roman"/>
          <w:sz w:val="24"/>
          <w:szCs w:val="24"/>
        </w:rPr>
        <w:t>. Наука, новые технологии и инновации Кыргызстана. 2019. №. 7. C. 93-98.</w:t>
      </w:r>
    </w:p>
    <w:p w14:paraId="73E95253" w14:textId="1045C9D1" w:rsidR="005A2E70" w:rsidRDefault="005A2E70" w:rsidP="005A2E70">
      <w:pPr>
        <w:pStyle w:val="tkTekst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490D">
        <w:rPr>
          <w:rFonts w:ascii="Times New Roman" w:hAnsi="Times New Roman" w:cs="Times New Roman"/>
          <w:sz w:val="24"/>
          <w:szCs w:val="24"/>
        </w:rPr>
        <w:t>Основные смежны</w:t>
      </w:r>
      <w:r>
        <w:rPr>
          <w:rFonts w:ascii="Times New Roman" w:hAnsi="Times New Roman" w:cs="Times New Roman"/>
          <w:sz w:val="24"/>
          <w:szCs w:val="24"/>
        </w:rPr>
        <w:t xml:space="preserve">е: шифр научной специальности </w:t>
      </w:r>
      <w:r w:rsidRPr="00374EF1">
        <w:rPr>
          <w:rFonts w:ascii="Times New Roman" w:hAnsi="Times New Roman" w:cs="Times New Roman"/>
          <w:b/>
          <w:sz w:val="24"/>
          <w:szCs w:val="24"/>
        </w:rPr>
        <w:t>14.01.16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74EF1">
        <w:rPr>
          <w:rFonts w:ascii="Times New Roman" w:hAnsi="Times New Roman" w:cs="Times New Roman"/>
          <w:b/>
          <w:sz w:val="24"/>
          <w:szCs w:val="24"/>
        </w:rPr>
        <w:t xml:space="preserve"> фтизиатрия</w:t>
      </w:r>
      <w:proofErr w:type="gramEnd"/>
    </w:p>
    <w:p w14:paraId="09C03166" w14:textId="77777777" w:rsidR="005A2E70" w:rsidRPr="005A2E70" w:rsidRDefault="00175518" w:rsidP="005A2E70">
      <w:pPr>
        <w:pStyle w:val="tkTekst"/>
        <w:numPr>
          <w:ilvl w:val="0"/>
          <w:numId w:val="6"/>
        </w:numPr>
        <w:ind w:left="567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A2E70">
        <w:rPr>
          <w:rFonts w:ascii="Times New Roman" w:hAnsi="Times New Roman" w:cs="Times New Roman"/>
          <w:sz w:val="24"/>
          <w:szCs w:val="24"/>
        </w:rPr>
        <w:t xml:space="preserve">Майканаев Б.Б., Токтогонова А.А., Дуденко Е.В., Сыдыкова С.С. // </w:t>
      </w:r>
      <w:r w:rsidR="002C16B3" w:rsidRPr="005A2E70">
        <w:rPr>
          <w:rFonts w:ascii="Times New Roman" w:hAnsi="Times New Roman" w:cs="Times New Roman"/>
          <w:b/>
          <w:sz w:val="24"/>
          <w:szCs w:val="24"/>
        </w:rPr>
        <w:t>Лекарственная аллергия на</w:t>
      </w:r>
      <w:r w:rsidRPr="005A2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6B3" w:rsidRPr="005A2E70">
        <w:rPr>
          <w:rFonts w:ascii="Times New Roman" w:hAnsi="Times New Roman" w:cs="Times New Roman"/>
          <w:b/>
          <w:sz w:val="24"/>
          <w:szCs w:val="24"/>
        </w:rPr>
        <w:t xml:space="preserve">противотуберкулезные препараты у больных туберкулёзом множественной лекарственной </w:t>
      </w:r>
      <w:r w:rsidRPr="005A2E70">
        <w:rPr>
          <w:rFonts w:ascii="Times New Roman" w:hAnsi="Times New Roman" w:cs="Times New Roman"/>
          <w:b/>
          <w:sz w:val="24"/>
          <w:szCs w:val="24"/>
        </w:rPr>
        <w:t xml:space="preserve">устойчивостью </w:t>
      </w:r>
      <w:r w:rsidRPr="005A2E70">
        <w:rPr>
          <w:rFonts w:ascii="Times New Roman" w:hAnsi="Times New Roman" w:cs="Times New Roman"/>
          <w:sz w:val="24"/>
          <w:szCs w:val="24"/>
        </w:rPr>
        <w:t>/ Вестник Авиценны. – Душанбе. – 2021. Том 23 (2), 242-250</w:t>
      </w:r>
      <w:r w:rsidR="00F81755" w:rsidRPr="005A2E70">
        <w:rPr>
          <w:rFonts w:ascii="Times New Roman" w:hAnsi="Times New Roman" w:cs="Times New Roman"/>
          <w:sz w:val="24"/>
          <w:szCs w:val="24"/>
        </w:rPr>
        <w:t>.</w:t>
      </w:r>
    </w:p>
    <w:p w14:paraId="1B1CC8A4" w14:textId="77777777" w:rsidR="005A2E70" w:rsidRPr="005A2E70" w:rsidRDefault="00175518" w:rsidP="005A2E70">
      <w:pPr>
        <w:pStyle w:val="tkTekst"/>
        <w:numPr>
          <w:ilvl w:val="0"/>
          <w:numId w:val="6"/>
        </w:numPr>
        <w:ind w:left="567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2E70">
        <w:rPr>
          <w:rFonts w:ascii="Times New Roman" w:hAnsi="Times New Roman" w:cs="Times New Roman"/>
          <w:sz w:val="24"/>
          <w:szCs w:val="24"/>
          <w:lang w:val="en-US"/>
        </w:rPr>
        <w:t>E.Zhdanova</w:t>
      </w:r>
      <w:proofErr w:type="spellEnd"/>
      <w:r w:rsidRPr="005A2E70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5A2E70">
        <w:rPr>
          <w:rFonts w:ascii="Times New Roman" w:hAnsi="Times New Roman" w:cs="Times New Roman"/>
          <w:sz w:val="24"/>
          <w:szCs w:val="24"/>
          <w:lang w:val="en-US"/>
        </w:rPr>
        <w:t>O.Goncharova</w:t>
      </w:r>
      <w:proofErr w:type="spellEnd"/>
      <w:r w:rsidRPr="005A2E70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5A2E70">
        <w:rPr>
          <w:rFonts w:ascii="Times New Roman" w:hAnsi="Times New Roman" w:cs="Times New Roman"/>
          <w:sz w:val="24"/>
          <w:szCs w:val="24"/>
          <w:lang w:val="en-US"/>
        </w:rPr>
        <w:t>H.Davtyan</w:t>
      </w:r>
      <w:proofErr w:type="spellEnd"/>
      <w:r w:rsidRPr="005A2E70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5A2E70">
        <w:rPr>
          <w:rFonts w:ascii="Times New Roman" w:hAnsi="Times New Roman" w:cs="Times New Roman"/>
          <w:sz w:val="24"/>
          <w:szCs w:val="24"/>
          <w:lang w:val="en-US"/>
        </w:rPr>
        <w:t>Alaverdyan</w:t>
      </w:r>
      <w:proofErr w:type="spellEnd"/>
      <w:r w:rsidRPr="005A2E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2E70">
        <w:rPr>
          <w:rFonts w:ascii="Times New Roman" w:hAnsi="Times New Roman" w:cs="Times New Roman"/>
          <w:sz w:val="24"/>
          <w:szCs w:val="24"/>
          <w:lang w:val="en-US"/>
        </w:rPr>
        <w:t>A.Sargsyan</w:t>
      </w:r>
      <w:proofErr w:type="spellEnd"/>
      <w:r w:rsidRPr="005A2E70">
        <w:rPr>
          <w:rFonts w:ascii="Times New Roman" w:hAnsi="Times New Roman" w:cs="Times New Roman"/>
          <w:sz w:val="24"/>
          <w:szCs w:val="24"/>
          <w:lang w:val="en-US"/>
        </w:rPr>
        <w:t xml:space="preserve">, A. D Harries, </w:t>
      </w:r>
      <w:proofErr w:type="spellStart"/>
      <w:r w:rsidRPr="005A2E70">
        <w:rPr>
          <w:rFonts w:ascii="Times New Roman" w:hAnsi="Times New Roman" w:cs="Times New Roman"/>
          <w:sz w:val="24"/>
          <w:szCs w:val="24"/>
          <w:lang w:val="en-US"/>
        </w:rPr>
        <w:t>B.Maykanaev</w:t>
      </w:r>
      <w:proofErr w:type="spellEnd"/>
      <w:r w:rsidRPr="005A2E7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356C71" w:rsidRPr="005A2E70">
        <w:rPr>
          <w:rFonts w:ascii="Times New Roman" w:hAnsi="Times New Roman" w:cs="Times New Roman"/>
          <w:b/>
          <w:sz w:val="24"/>
          <w:szCs w:val="24"/>
          <w:lang w:val="en-US"/>
        </w:rPr>
        <w:t>9-12-month</w:t>
      </w:r>
      <w:r w:rsidR="002C16B3" w:rsidRPr="005A2E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short treatment for patients with MDR-TB increases treatment success in Kyrgyzstan</w:t>
      </w:r>
      <w:r w:rsidRPr="005A2E7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356C71" w:rsidRPr="005A2E70">
        <w:rPr>
          <w:rFonts w:ascii="Times New Roman" w:hAnsi="Times New Roman" w:cs="Times New Roman"/>
          <w:sz w:val="24"/>
          <w:szCs w:val="24"/>
          <w:lang w:val="en-US"/>
        </w:rPr>
        <w:t>The Journal of Infection in developing Countries.2021 (15(09/1) C/66-74</w:t>
      </w:r>
      <w:r w:rsidR="00F81755" w:rsidRPr="005A2E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4C4D3D" w14:textId="3A4A0888" w:rsidR="00175518" w:rsidRDefault="00175518" w:rsidP="005A2E70">
      <w:pPr>
        <w:pStyle w:val="tkTekst"/>
        <w:numPr>
          <w:ilvl w:val="0"/>
          <w:numId w:val="6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5A2E70">
        <w:rPr>
          <w:rFonts w:ascii="Times New Roman" w:hAnsi="Times New Roman" w:cs="Times New Roman"/>
          <w:sz w:val="24"/>
          <w:szCs w:val="24"/>
        </w:rPr>
        <w:t xml:space="preserve">Чубаков Т.Ч., Токтогонова А.А., Майканаев Б.Б. </w:t>
      </w:r>
      <w:r w:rsidRPr="005A2E70">
        <w:rPr>
          <w:rFonts w:ascii="Times New Roman" w:hAnsi="Times New Roman" w:cs="Times New Roman"/>
          <w:b/>
          <w:sz w:val="24"/>
          <w:szCs w:val="24"/>
        </w:rPr>
        <w:t xml:space="preserve">Влияние пандемии </w:t>
      </w:r>
      <w:r w:rsidRPr="005A2E70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5A2E70">
        <w:rPr>
          <w:rFonts w:ascii="Times New Roman" w:hAnsi="Times New Roman" w:cs="Times New Roman"/>
          <w:b/>
          <w:sz w:val="24"/>
          <w:szCs w:val="24"/>
        </w:rPr>
        <w:t>-19 на борьбу с туберкулезом (обзор литературы)</w:t>
      </w:r>
      <w:r w:rsidRPr="005A2E70">
        <w:rPr>
          <w:rFonts w:ascii="Times New Roman" w:hAnsi="Times New Roman" w:cs="Times New Roman"/>
          <w:sz w:val="24"/>
          <w:szCs w:val="24"/>
        </w:rPr>
        <w:t xml:space="preserve"> /Вестник Международного Медицинского журнала. – 2021. - №3. – С.10-16.</w:t>
      </w:r>
    </w:p>
    <w:p w14:paraId="25C6CCA2" w14:textId="77777777" w:rsidR="005A2E70" w:rsidRDefault="005A2E70" w:rsidP="005A2E70">
      <w:pPr>
        <w:pStyle w:val="tkTekst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4A29">
        <w:rPr>
          <w:rFonts w:ascii="Times New Roman" w:hAnsi="Times New Roman" w:cs="Times New Roman"/>
        </w:rPr>
        <w:t>Дополнительные смежные: шифр научной специальности</w:t>
      </w:r>
      <w:r>
        <w:rPr>
          <w:rFonts w:ascii="Times New Roman" w:hAnsi="Times New Roman" w:cs="Times New Roman"/>
        </w:rPr>
        <w:t xml:space="preserve">  </w:t>
      </w:r>
      <w:r w:rsidRPr="00374EF1">
        <w:rPr>
          <w:rFonts w:ascii="Times New Roman" w:hAnsi="Times New Roman" w:cs="Times New Roman"/>
          <w:b/>
          <w:sz w:val="24"/>
          <w:szCs w:val="24"/>
        </w:rPr>
        <w:t>14.01.16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74E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хирургия</w:t>
      </w:r>
      <w:proofErr w:type="gramEnd"/>
    </w:p>
    <w:p w14:paraId="5D160F04" w14:textId="23EE020B" w:rsidR="005A2E70" w:rsidRPr="005A2E70" w:rsidRDefault="00F46FEC" w:rsidP="005A2E70">
      <w:pPr>
        <w:pStyle w:val="tkTekst"/>
        <w:numPr>
          <w:ilvl w:val="0"/>
          <w:numId w:val="1"/>
        </w:num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5A2E70">
        <w:rPr>
          <w:rFonts w:ascii="Times New Roman" w:hAnsi="Times New Roman"/>
          <w:sz w:val="24"/>
          <w:szCs w:val="24"/>
        </w:rPr>
        <w:t xml:space="preserve">Авторы: </w:t>
      </w:r>
      <w:proofErr w:type="spellStart"/>
      <w:r w:rsidRPr="005A2E70">
        <w:rPr>
          <w:rFonts w:ascii="Times New Roman" w:hAnsi="Times New Roman"/>
          <w:sz w:val="24"/>
          <w:szCs w:val="24"/>
        </w:rPr>
        <w:t>Чой</w:t>
      </w:r>
      <w:proofErr w:type="spellEnd"/>
      <w:r w:rsidRPr="005A2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E70">
        <w:rPr>
          <w:rFonts w:ascii="Times New Roman" w:hAnsi="Times New Roman"/>
          <w:sz w:val="24"/>
          <w:szCs w:val="24"/>
        </w:rPr>
        <w:t>Ен</w:t>
      </w:r>
      <w:proofErr w:type="spellEnd"/>
      <w:r w:rsidRPr="005A2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E70">
        <w:rPr>
          <w:rFonts w:ascii="Times New Roman" w:hAnsi="Times New Roman"/>
          <w:sz w:val="24"/>
          <w:szCs w:val="24"/>
        </w:rPr>
        <w:t>Джун</w:t>
      </w:r>
      <w:proofErr w:type="spellEnd"/>
      <w:r w:rsidRPr="005A2E70">
        <w:rPr>
          <w:rFonts w:ascii="Times New Roman" w:hAnsi="Times New Roman"/>
          <w:sz w:val="24"/>
          <w:szCs w:val="24"/>
        </w:rPr>
        <w:t xml:space="preserve">, Туркменов А.А, Майканаев Б.Б. </w:t>
      </w:r>
      <w:r w:rsidR="005A2E70">
        <w:rPr>
          <w:rFonts w:ascii="Times New Roman" w:hAnsi="Times New Roman"/>
          <w:b/>
          <w:sz w:val="24"/>
          <w:szCs w:val="24"/>
        </w:rPr>
        <w:t xml:space="preserve">Учебно-методическое </w:t>
      </w:r>
      <w:r w:rsidRPr="005A2E70">
        <w:rPr>
          <w:rFonts w:ascii="Times New Roman" w:hAnsi="Times New Roman"/>
          <w:b/>
          <w:sz w:val="24"/>
          <w:szCs w:val="24"/>
        </w:rPr>
        <w:t xml:space="preserve">пособие для студентов 4-курса лечебного факультета. Паховая грыжа. </w:t>
      </w:r>
      <w:r w:rsidRPr="005A2E70">
        <w:rPr>
          <w:rFonts w:ascii="Times New Roman" w:hAnsi="Times New Roman"/>
          <w:sz w:val="24"/>
          <w:szCs w:val="24"/>
        </w:rPr>
        <w:t>Кафедра хирургических и специальных кинических дисциплин. 2021 г.</w:t>
      </w:r>
    </w:p>
    <w:p w14:paraId="07F16BF4" w14:textId="0111FF04" w:rsidR="00D265FE" w:rsidRPr="005A2E70" w:rsidRDefault="00D265FE" w:rsidP="005A2E70">
      <w:pPr>
        <w:pStyle w:val="tkTekst"/>
        <w:numPr>
          <w:ilvl w:val="0"/>
          <w:numId w:val="1"/>
        </w:num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5A2E70">
        <w:rPr>
          <w:rFonts w:ascii="Times New Roman" w:hAnsi="Times New Roman"/>
          <w:sz w:val="24"/>
          <w:szCs w:val="24"/>
        </w:rPr>
        <w:t xml:space="preserve">Авторы: </w:t>
      </w:r>
      <w:proofErr w:type="spellStart"/>
      <w:r w:rsidRPr="005A2E70">
        <w:rPr>
          <w:rFonts w:ascii="Times New Roman" w:hAnsi="Times New Roman"/>
          <w:sz w:val="24"/>
          <w:szCs w:val="24"/>
        </w:rPr>
        <w:t>Чой</w:t>
      </w:r>
      <w:proofErr w:type="spellEnd"/>
      <w:r w:rsidRPr="005A2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E70">
        <w:rPr>
          <w:rFonts w:ascii="Times New Roman" w:hAnsi="Times New Roman"/>
          <w:sz w:val="24"/>
          <w:szCs w:val="24"/>
        </w:rPr>
        <w:t>Ен</w:t>
      </w:r>
      <w:proofErr w:type="spellEnd"/>
      <w:r w:rsidRPr="005A2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E70">
        <w:rPr>
          <w:rFonts w:ascii="Times New Roman" w:hAnsi="Times New Roman"/>
          <w:sz w:val="24"/>
          <w:szCs w:val="24"/>
        </w:rPr>
        <w:t>Джун</w:t>
      </w:r>
      <w:proofErr w:type="spellEnd"/>
      <w:r w:rsidRPr="005A2E70">
        <w:rPr>
          <w:rFonts w:ascii="Times New Roman" w:hAnsi="Times New Roman"/>
          <w:sz w:val="24"/>
          <w:szCs w:val="24"/>
        </w:rPr>
        <w:t xml:space="preserve">, Туркменов А.А, Майканаев Б.Б. </w:t>
      </w:r>
      <w:r w:rsidRPr="005A2E70">
        <w:rPr>
          <w:rFonts w:ascii="Times New Roman" w:hAnsi="Times New Roman"/>
          <w:b/>
          <w:sz w:val="24"/>
          <w:szCs w:val="24"/>
        </w:rPr>
        <w:t>Учебно-методическ</w:t>
      </w:r>
      <w:r w:rsidR="007B3A02" w:rsidRPr="005A2E70">
        <w:rPr>
          <w:rFonts w:ascii="Times New Roman" w:hAnsi="Times New Roman"/>
          <w:b/>
          <w:sz w:val="24"/>
          <w:szCs w:val="24"/>
        </w:rPr>
        <w:t>ие</w:t>
      </w:r>
      <w:r w:rsidR="005A2E70">
        <w:rPr>
          <w:rFonts w:ascii="Times New Roman" w:hAnsi="Times New Roman"/>
          <w:b/>
          <w:sz w:val="24"/>
          <w:szCs w:val="24"/>
        </w:rPr>
        <w:t xml:space="preserve"> </w:t>
      </w:r>
      <w:r w:rsidRPr="005A2E70">
        <w:rPr>
          <w:rFonts w:ascii="Times New Roman" w:hAnsi="Times New Roman"/>
          <w:b/>
          <w:sz w:val="24"/>
          <w:szCs w:val="24"/>
        </w:rPr>
        <w:t>пособи</w:t>
      </w:r>
      <w:r w:rsidR="007B3A02" w:rsidRPr="005A2E70">
        <w:rPr>
          <w:rFonts w:ascii="Times New Roman" w:hAnsi="Times New Roman"/>
          <w:b/>
          <w:sz w:val="24"/>
          <w:szCs w:val="24"/>
        </w:rPr>
        <w:t>я</w:t>
      </w:r>
      <w:r w:rsidRPr="005A2E70">
        <w:rPr>
          <w:rFonts w:ascii="Times New Roman" w:hAnsi="Times New Roman"/>
          <w:b/>
          <w:sz w:val="24"/>
          <w:szCs w:val="24"/>
        </w:rPr>
        <w:t xml:space="preserve"> для студентов 4-курса лечебного факультета. </w:t>
      </w:r>
      <w:r w:rsidR="00F46FEC" w:rsidRPr="005A2E70">
        <w:rPr>
          <w:rFonts w:ascii="Times New Roman" w:hAnsi="Times New Roman"/>
          <w:b/>
          <w:sz w:val="24"/>
          <w:szCs w:val="24"/>
        </w:rPr>
        <w:t xml:space="preserve">Портальная гипертензия. </w:t>
      </w:r>
      <w:r w:rsidR="007B3A02" w:rsidRPr="005A2E70">
        <w:rPr>
          <w:rFonts w:ascii="Times New Roman" w:hAnsi="Times New Roman"/>
          <w:b/>
          <w:sz w:val="24"/>
          <w:szCs w:val="24"/>
        </w:rPr>
        <w:t>Перитонит.</w:t>
      </w:r>
      <w:r w:rsidR="007B3A02" w:rsidRPr="005A2E70">
        <w:rPr>
          <w:rFonts w:ascii="Times New Roman" w:hAnsi="Times New Roman"/>
          <w:sz w:val="24"/>
          <w:szCs w:val="24"/>
        </w:rPr>
        <w:t xml:space="preserve"> </w:t>
      </w:r>
      <w:r w:rsidR="007B3A02" w:rsidRPr="005A2E70">
        <w:rPr>
          <w:rFonts w:ascii="Times New Roman" w:hAnsi="Times New Roman"/>
          <w:b/>
          <w:sz w:val="24"/>
          <w:szCs w:val="24"/>
        </w:rPr>
        <w:t>Язва желудка и двенадцатиперстной кишки.</w:t>
      </w:r>
      <w:r w:rsidR="007B3A02" w:rsidRPr="005A2E70">
        <w:rPr>
          <w:rFonts w:ascii="Times New Roman" w:hAnsi="Times New Roman"/>
          <w:sz w:val="24"/>
          <w:szCs w:val="24"/>
        </w:rPr>
        <w:t xml:space="preserve"> </w:t>
      </w:r>
      <w:r w:rsidR="007B3A02" w:rsidRPr="005A2E70">
        <w:rPr>
          <w:rFonts w:ascii="Times New Roman" w:hAnsi="Times New Roman"/>
          <w:b/>
          <w:sz w:val="24"/>
          <w:szCs w:val="24"/>
        </w:rPr>
        <w:t xml:space="preserve">Острый аппендицит. Острый панкреатит. Острая кишечная непроходимость. Острый холецистит.  </w:t>
      </w:r>
      <w:r w:rsidR="007B3A02" w:rsidRPr="005A2E70">
        <w:rPr>
          <w:rFonts w:ascii="Times New Roman" w:hAnsi="Times New Roman"/>
          <w:sz w:val="24"/>
          <w:szCs w:val="24"/>
        </w:rPr>
        <w:t xml:space="preserve"> </w:t>
      </w:r>
      <w:r w:rsidR="007B3A02" w:rsidRPr="005A2E70">
        <w:rPr>
          <w:rFonts w:ascii="Times New Roman" w:hAnsi="Times New Roman"/>
          <w:b/>
          <w:sz w:val="24"/>
          <w:szCs w:val="24"/>
        </w:rPr>
        <w:t xml:space="preserve">Диафрагмальная грыжа. Пупочная грыжа. </w:t>
      </w:r>
      <w:r w:rsidR="00C40FA0" w:rsidRPr="005A2E70">
        <w:rPr>
          <w:rFonts w:ascii="Times New Roman" w:hAnsi="Times New Roman"/>
          <w:sz w:val="24"/>
          <w:szCs w:val="24"/>
        </w:rPr>
        <w:t xml:space="preserve">Кафедра </w:t>
      </w:r>
      <w:r w:rsidR="00143C34" w:rsidRPr="005A2E70">
        <w:rPr>
          <w:rFonts w:ascii="Times New Roman" w:hAnsi="Times New Roman"/>
          <w:sz w:val="24"/>
          <w:szCs w:val="24"/>
        </w:rPr>
        <w:t>хирургических и специальных кинических дисциплин</w:t>
      </w:r>
      <w:r w:rsidR="00F46FEC" w:rsidRPr="005A2E70">
        <w:rPr>
          <w:rFonts w:ascii="Times New Roman" w:hAnsi="Times New Roman"/>
          <w:sz w:val="24"/>
          <w:szCs w:val="24"/>
        </w:rPr>
        <w:t>. 2022 г.</w:t>
      </w:r>
    </w:p>
    <w:p w14:paraId="2B6EDC38" w14:textId="77777777" w:rsidR="005A2E70" w:rsidRDefault="005A2E70" w:rsidP="005A2E70">
      <w:pPr>
        <w:pStyle w:val="tkTekst"/>
        <w:rPr>
          <w:rFonts w:ascii="Times New Roman" w:hAnsi="Times New Roman" w:cs="Times New Roman"/>
        </w:rPr>
      </w:pPr>
    </w:p>
    <w:p w14:paraId="70381CAA" w14:textId="77777777" w:rsidR="005A2E70" w:rsidRDefault="005A2E70" w:rsidP="005A2E70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заполнения 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bCs/>
          <w:sz w:val="24"/>
          <w:szCs w:val="24"/>
        </w:rPr>
        <w:t>окт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>ября 2022 г.</w:t>
      </w:r>
      <w:r w:rsidRPr="004911FA">
        <w:rPr>
          <w:rFonts w:ascii="Times New Roman" w:hAnsi="Times New Roman" w:cs="Times New Roman"/>
        </w:rPr>
        <w:t xml:space="preserve"> </w:t>
      </w:r>
    </w:p>
    <w:p w14:paraId="48ABB9E7" w14:textId="70115D5E" w:rsidR="00B67021" w:rsidRDefault="00B67021" w:rsidP="00B67021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14:paraId="23D31734" w14:textId="742DFCCE" w:rsidR="00B67021" w:rsidRPr="00B67021" w:rsidRDefault="00B67021" w:rsidP="00B67021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9D21B1E" wp14:editId="6348C062">
            <wp:extent cx="2113599" cy="104775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658" cy="105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021" w:rsidRPr="00B6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B8"/>
    <w:multiLevelType w:val="hybridMultilevel"/>
    <w:tmpl w:val="AC0E37EE"/>
    <w:lvl w:ilvl="0" w:tplc="30E2A5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924AD"/>
    <w:multiLevelType w:val="hybridMultilevel"/>
    <w:tmpl w:val="45985E60"/>
    <w:lvl w:ilvl="0" w:tplc="590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F4063D"/>
    <w:multiLevelType w:val="hybridMultilevel"/>
    <w:tmpl w:val="04B044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E2D67"/>
    <w:multiLevelType w:val="hybridMultilevel"/>
    <w:tmpl w:val="FCE6B494"/>
    <w:lvl w:ilvl="0" w:tplc="1134567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64B0E24"/>
    <w:multiLevelType w:val="hybridMultilevel"/>
    <w:tmpl w:val="6F8E071A"/>
    <w:lvl w:ilvl="0" w:tplc="50AC257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382FD2"/>
    <w:multiLevelType w:val="hybridMultilevel"/>
    <w:tmpl w:val="07EA151A"/>
    <w:lvl w:ilvl="0" w:tplc="A0568E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887F60"/>
    <w:multiLevelType w:val="hybridMultilevel"/>
    <w:tmpl w:val="38961A7E"/>
    <w:lvl w:ilvl="0" w:tplc="CFD00D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3156F"/>
    <w:rsid w:val="000910D3"/>
    <w:rsid w:val="000D68F5"/>
    <w:rsid w:val="000F3F94"/>
    <w:rsid w:val="00143C34"/>
    <w:rsid w:val="00157531"/>
    <w:rsid w:val="00175518"/>
    <w:rsid w:val="0022100C"/>
    <w:rsid w:val="002B5072"/>
    <w:rsid w:val="002C16B3"/>
    <w:rsid w:val="00356C71"/>
    <w:rsid w:val="00365C2B"/>
    <w:rsid w:val="003776AB"/>
    <w:rsid w:val="0040160C"/>
    <w:rsid w:val="00500A1A"/>
    <w:rsid w:val="005A2E70"/>
    <w:rsid w:val="005E2A1F"/>
    <w:rsid w:val="007B3A02"/>
    <w:rsid w:val="00984A29"/>
    <w:rsid w:val="009F2D58"/>
    <w:rsid w:val="00A30BC7"/>
    <w:rsid w:val="00A63F4F"/>
    <w:rsid w:val="00B42620"/>
    <w:rsid w:val="00B67021"/>
    <w:rsid w:val="00BF13E4"/>
    <w:rsid w:val="00BF2802"/>
    <w:rsid w:val="00C40FA0"/>
    <w:rsid w:val="00D265FE"/>
    <w:rsid w:val="00F46FEC"/>
    <w:rsid w:val="00F81755"/>
    <w:rsid w:val="00F92C78"/>
    <w:rsid w:val="00F9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0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75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75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ABTKG38</cp:lastModifiedBy>
  <cp:revision>19</cp:revision>
  <cp:lastPrinted>2022-10-14T08:17:00Z</cp:lastPrinted>
  <dcterms:created xsi:type="dcterms:W3CDTF">2022-10-12T03:54:00Z</dcterms:created>
  <dcterms:modified xsi:type="dcterms:W3CDTF">2022-10-19T08:34:00Z</dcterms:modified>
</cp:coreProperties>
</file>