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8E" w:rsidRDefault="00984A29" w:rsidP="008E638E">
      <w:pPr>
        <w:pStyle w:val="tkTekst"/>
        <w:rPr>
          <w:rFonts w:ascii="Times New Roman" w:hAnsi="Times New Roman" w:cs="Times New Roman"/>
        </w:rPr>
      </w:pPr>
      <w:bookmarkStart w:id="0" w:name="_GoBack"/>
      <w:bookmarkEnd w:id="0"/>
      <w:r w:rsidRPr="00984A29">
        <w:rPr>
          <w:rFonts w:ascii="Times New Roman" w:hAnsi="Times New Roman" w:cs="Times New Roman"/>
        </w:rPr>
        <w:t>Форма</w:t>
      </w:r>
    </w:p>
    <w:p w:rsidR="00984A29" w:rsidRPr="008E638E" w:rsidRDefault="00984A29" w:rsidP="008E638E">
      <w:pPr>
        <w:pStyle w:val="tkTekst"/>
        <w:jc w:val="center"/>
        <w:rPr>
          <w:rFonts w:ascii="Times New Roman" w:hAnsi="Times New Roman" w:cs="Times New Roman"/>
          <w:b/>
        </w:rPr>
      </w:pPr>
      <w:r w:rsidRPr="008E638E">
        <w:rPr>
          <w:rFonts w:ascii="Times New Roman" w:hAnsi="Times New Roman" w:cs="Times New Roman"/>
          <w:b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6802"/>
      </w:tblGrid>
      <w:tr w:rsidR="00984A29" w:rsidRPr="00984A29" w:rsidTr="006915AE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3C6465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3C646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78992" cy="1438656"/>
                  <wp:effectExtent l="0" t="0" r="698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х4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5AE" w:rsidRPr="006915AE" w:rsidRDefault="006915A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Фамилия: </w:t>
            </w:r>
            <w:proofErr w:type="spellStart"/>
            <w:r w:rsidR="000F4E7D" w:rsidRPr="008242B3">
              <w:rPr>
                <w:rFonts w:ascii="Times New Roman" w:hAnsi="Times New Roman" w:cs="Times New Roman"/>
                <w:u w:val="single"/>
              </w:rPr>
              <w:t>Камчыбеков</w:t>
            </w:r>
            <w:proofErr w:type="spellEnd"/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984A29">
              <w:rPr>
                <w:rFonts w:ascii="Times New Roman" w:hAnsi="Times New Roman" w:cs="Times New Roman"/>
              </w:rPr>
              <w:t>Имя</w:t>
            </w:r>
            <w:r w:rsidR="006915AE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="006915AE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0F4E7D">
              <w:rPr>
                <w:rFonts w:ascii="Times New Roman" w:hAnsi="Times New Roman" w:cs="Times New Roman"/>
                <w:u w:val="single"/>
              </w:rPr>
              <w:t>Мураталы</w:t>
            </w:r>
            <w:proofErr w:type="spellEnd"/>
            <w:r w:rsidRPr="006915A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915AE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 Отчество</w:t>
            </w:r>
            <w:r w:rsidR="006915A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8242B3">
              <w:rPr>
                <w:rFonts w:ascii="Times New Roman" w:hAnsi="Times New Roman" w:cs="Times New Roman"/>
              </w:rPr>
              <w:t>Пакирович</w:t>
            </w:r>
            <w:proofErr w:type="spellEnd"/>
            <w:r w:rsidRPr="00984A29">
              <w:rPr>
                <w:rFonts w:ascii="Times New Roman" w:hAnsi="Times New Roman" w:cs="Times New Roman"/>
              </w:rPr>
              <w:t xml:space="preserve"> 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984A29">
              <w:rPr>
                <w:rFonts w:ascii="Times New Roman" w:hAnsi="Times New Roman" w:cs="Times New Roman"/>
              </w:rPr>
              <w:t>Пол</w:t>
            </w:r>
            <w:r w:rsidR="006915AE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="006915AE">
              <w:rPr>
                <w:rFonts w:ascii="Times New Roman" w:hAnsi="Times New Roman" w:cs="Times New Roman"/>
              </w:rPr>
              <w:t xml:space="preserve">      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  <w:r w:rsidR="006915AE" w:rsidRPr="006915AE">
              <w:rPr>
                <w:rFonts w:ascii="Times New Roman" w:hAnsi="Times New Roman" w:cs="Times New Roman"/>
                <w:u w:val="single"/>
              </w:rPr>
              <w:t>М</w:t>
            </w:r>
          </w:p>
          <w:p w:rsidR="00984A29" w:rsidRPr="00984A29" w:rsidRDefault="006915A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Дата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рождения:   </w:t>
            </w:r>
            <w:proofErr w:type="gramEnd"/>
            <w:r w:rsidR="008242B3">
              <w:rPr>
                <w:rFonts w:ascii="Times New Roman" w:hAnsi="Times New Roman" w:cs="Times New Roman"/>
                <w:u w:val="single"/>
              </w:rPr>
              <w:t>15</w:t>
            </w:r>
            <w:r w:rsidRPr="006915AE">
              <w:rPr>
                <w:rFonts w:ascii="Times New Roman" w:hAnsi="Times New Roman" w:cs="Times New Roman"/>
                <w:u w:val="single"/>
              </w:rPr>
              <w:t>.</w:t>
            </w:r>
            <w:r w:rsidR="008242B3">
              <w:rPr>
                <w:rFonts w:ascii="Times New Roman" w:hAnsi="Times New Roman" w:cs="Times New Roman"/>
                <w:u w:val="single"/>
              </w:rPr>
              <w:t>07</w:t>
            </w:r>
            <w:r w:rsidRPr="006915AE">
              <w:rPr>
                <w:rFonts w:ascii="Times New Roman" w:hAnsi="Times New Roman" w:cs="Times New Roman"/>
                <w:u w:val="single"/>
              </w:rPr>
              <w:t>.19</w:t>
            </w:r>
            <w:r w:rsidR="008242B3">
              <w:rPr>
                <w:rFonts w:ascii="Times New Roman" w:hAnsi="Times New Roman" w:cs="Times New Roman"/>
                <w:u w:val="single"/>
              </w:rPr>
              <w:t>62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6. Место рождения</w:t>
            </w:r>
            <w:r w:rsidR="006915AE">
              <w:rPr>
                <w:rFonts w:ascii="Times New Roman" w:hAnsi="Times New Roman" w:cs="Times New Roman"/>
              </w:rPr>
              <w:t>: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  <w:r w:rsidR="008242B3">
              <w:rPr>
                <w:rFonts w:ascii="Times New Roman" w:hAnsi="Times New Roman" w:cs="Times New Roman"/>
                <w:u w:val="single"/>
              </w:rPr>
              <w:t>Кыргызстан</w:t>
            </w:r>
          </w:p>
          <w:p w:rsidR="00984A29" w:rsidRPr="00984A29" w:rsidRDefault="006915AE" w:rsidP="006915AE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Национальность: </w:t>
            </w:r>
            <w:r w:rsidRPr="006915AE">
              <w:rPr>
                <w:rFonts w:ascii="Times New Roman" w:hAnsi="Times New Roman" w:cs="Times New Roman"/>
                <w:u w:val="single"/>
              </w:rPr>
              <w:t>Кыргыз</w:t>
            </w:r>
          </w:p>
        </w:tc>
      </w:tr>
    </w:tbl>
    <w:p w:rsidR="00984A29" w:rsidRPr="00984A29" w:rsidRDefault="006915AE" w:rsidP="00984A29">
      <w:pPr>
        <w:pStyle w:val="tkTeks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Гражданство: </w:t>
      </w:r>
      <w:r w:rsidRPr="006915AE">
        <w:rPr>
          <w:rFonts w:ascii="Times New Roman" w:hAnsi="Times New Roman" w:cs="Times New Roman"/>
          <w:u w:val="single"/>
        </w:rPr>
        <w:t>Кыргызская Республика</w:t>
      </w:r>
    </w:p>
    <w:p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Образование:   </w:t>
      </w:r>
      <w:proofErr w:type="gramEnd"/>
      <w:r>
        <w:rPr>
          <w:rFonts w:ascii="Times New Roman" w:hAnsi="Times New Roman" w:cs="Times New Roman"/>
        </w:rPr>
        <w:t xml:space="preserve">  </w:t>
      </w:r>
      <w:r w:rsidRPr="006915AE">
        <w:rPr>
          <w:rFonts w:ascii="Times New Roman" w:hAnsi="Times New Roman" w:cs="Times New Roman"/>
          <w:u w:val="single"/>
        </w:rPr>
        <w:t>Высшее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наименование вуза, где учился</w:t>
      </w:r>
      <w:r w:rsidR="006915AE">
        <w:rPr>
          <w:rFonts w:ascii="Times New Roman" w:hAnsi="Times New Roman" w:cs="Times New Roman"/>
        </w:rPr>
        <w:t xml:space="preserve">: </w:t>
      </w:r>
      <w:proofErr w:type="spellStart"/>
      <w:r w:rsidR="003B1312">
        <w:rPr>
          <w:rFonts w:ascii="Times New Roman" w:hAnsi="Times New Roman" w:cs="Times New Roman"/>
          <w:u w:val="single"/>
        </w:rPr>
        <w:t>Фрунзенский</w:t>
      </w:r>
      <w:proofErr w:type="spellEnd"/>
      <w:r w:rsidR="003B1312">
        <w:rPr>
          <w:rFonts w:ascii="Times New Roman" w:hAnsi="Times New Roman" w:cs="Times New Roman"/>
          <w:u w:val="single"/>
        </w:rPr>
        <w:t xml:space="preserve"> политехнический институт</w:t>
      </w:r>
    </w:p>
    <w:p w:rsidR="00984A29" w:rsidRPr="00567AFE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6915AE">
        <w:rPr>
          <w:rFonts w:ascii="Times New Roman" w:hAnsi="Times New Roman" w:cs="Times New Roman"/>
        </w:rPr>
        <w:t xml:space="preserve">год окончания </w:t>
      </w:r>
      <w:proofErr w:type="gramStart"/>
      <w:r w:rsidR="006915AE">
        <w:rPr>
          <w:rFonts w:ascii="Times New Roman" w:hAnsi="Times New Roman" w:cs="Times New Roman"/>
        </w:rPr>
        <w:t xml:space="preserve">вуза:   </w:t>
      </w:r>
      <w:proofErr w:type="gramEnd"/>
      <w:r w:rsidR="006915AE">
        <w:rPr>
          <w:rFonts w:ascii="Times New Roman" w:hAnsi="Times New Roman" w:cs="Times New Roman"/>
        </w:rPr>
        <w:t xml:space="preserve">                  </w:t>
      </w:r>
      <w:r w:rsidR="003B1312">
        <w:rPr>
          <w:rFonts w:ascii="Times New Roman" w:hAnsi="Times New Roman" w:cs="Times New Roman"/>
          <w:u w:val="single"/>
        </w:rPr>
        <w:t>1984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 w:rsidR="006915AE">
        <w:rPr>
          <w:rFonts w:ascii="Times New Roman" w:hAnsi="Times New Roman" w:cs="Times New Roman"/>
        </w:rPr>
        <w:t xml:space="preserve">: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</w:t>
      </w:r>
      <w:proofErr w:type="gramStart"/>
      <w:r w:rsidRPr="00984A29">
        <w:rPr>
          <w:rFonts w:ascii="Times New Roman" w:hAnsi="Times New Roman" w:cs="Times New Roman"/>
        </w:rPr>
        <w:t>Государство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6915AE">
        <w:rPr>
          <w:rFonts w:ascii="Times New Roman" w:hAnsi="Times New Roman" w:cs="Times New Roman"/>
        </w:rPr>
        <w:t xml:space="preserve"> </w:t>
      </w:r>
      <w:r w:rsidR="006915AE" w:rsidRPr="006915AE">
        <w:rPr>
          <w:rFonts w:ascii="Times New Roman" w:hAnsi="Times New Roman" w:cs="Times New Roman"/>
          <w:u w:val="single"/>
        </w:rPr>
        <w:t>Кыргызская</w:t>
      </w:r>
      <w:proofErr w:type="gramEnd"/>
      <w:r w:rsidR="006915AE" w:rsidRPr="006915AE">
        <w:rPr>
          <w:rFonts w:ascii="Times New Roman" w:hAnsi="Times New Roman" w:cs="Times New Roman"/>
          <w:u w:val="single"/>
        </w:rPr>
        <w:t xml:space="preserve"> Республика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6915AE" w:rsidRPr="006915AE">
        <w:rPr>
          <w:rFonts w:ascii="Times New Roman" w:hAnsi="Times New Roman" w:cs="Times New Roman"/>
          <w:u w:val="single"/>
        </w:rPr>
        <w:t xml:space="preserve">Институт </w:t>
      </w:r>
      <w:r w:rsidR="003B1312">
        <w:rPr>
          <w:rFonts w:ascii="Times New Roman" w:hAnsi="Times New Roman" w:cs="Times New Roman"/>
          <w:u w:val="single"/>
        </w:rPr>
        <w:t>сейсмологии</w:t>
      </w:r>
      <w:r w:rsidR="006915AE" w:rsidRPr="006915AE">
        <w:rPr>
          <w:rFonts w:ascii="Times New Roman" w:hAnsi="Times New Roman" w:cs="Times New Roman"/>
          <w:u w:val="single"/>
        </w:rPr>
        <w:t xml:space="preserve"> НАН КР</w:t>
      </w:r>
    </w:p>
    <w:p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Должность: </w:t>
      </w:r>
      <w:r w:rsidR="003B1312">
        <w:rPr>
          <w:rFonts w:ascii="Times New Roman" w:hAnsi="Times New Roman" w:cs="Times New Roman"/>
        </w:rPr>
        <w:t>Заведующий лабораторией инженерной сейсмологии и сейсмического микрорайонирования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Степень (К): </w:t>
      </w:r>
      <w:r w:rsidRPr="006915AE">
        <w:rPr>
          <w:rFonts w:ascii="Times New Roman" w:hAnsi="Times New Roman" w:cs="Times New Roman"/>
          <w:u w:val="single"/>
        </w:rPr>
        <w:t>Кандидат</w:t>
      </w:r>
      <w:r w:rsidR="003B1312">
        <w:rPr>
          <w:rFonts w:ascii="Times New Roman" w:hAnsi="Times New Roman" w:cs="Times New Roman"/>
          <w:u w:val="single"/>
        </w:rPr>
        <w:t xml:space="preserve"> технических </w:t>
      </w:r>
      <w:r w:rsidRPr="006915AE">
        <w:rPr>
          <w:rFonts w:ascii="Times New Roman" w:hAnsi="Times New Roman" w:cs="Times New Roman"/>
          <w:u w:val="single"/>
        </w:rPr>
        <w:t>наук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Отрасль </w:t>
      </w:r>
      <w:proofErr w:type="gramStart"/>
      <w:r w:rsidRPr="00984A29">
        <w:rPr>
          <w:rFonts w:ascii="Times New Roman" w:hAnsi="Times New Roman" w:cs="Times New Roman"/>
        </w:rPr>
        <w:t>наук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6915AE">
        <w:rPr>
          <w:rFonts w:ascii="Times New Roman" w:hAnsi="Times New Roman" w:cs="Times New Roman"/>
        </w:rPr>
        <w:t xml:space="preserve">  </w:t>
      </w:r>
      <w:proofErr w:type="gramEnd"/>
      <w:r w:rsidR="003B1312">
        <w:rPr>
          <w:rFonts w:ascii="Times New Roman" w:hAnsi="Times New Roman" w:cs="Times New Roman"/>
          <w:u w:val="single"/>
        </w:rPr>
        <w:t>Строительство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3B1312">
        <w:rPr>
          <w:rFonts w:ascii="Times New Roman" w:hAnsi="Times New Roman" w:cs="Times New Roman"/>
          <w:u w:val="single"/>
        </w:rPr>
        <w:t>0</w:t>
      </w:r>
      <w:r w:rsidR="006915AE" w:rsidRPr="006915AE">
        <w:rPr>
          <w:rFonts w:ascii="Times New Roman" w:hAnsi="Times New Roman" w:cs="Times New Roman"/>
          <w:u w:val="single"/>
        </w:rPr>
        <w:t>5.</w:t>
      </w:r>
      <w:r w:rsidR="003B1312">
        <w:rPr>
          <w:rFonts w:ascii="Times New Roman" w:hAnsi="Times New Roman" w:cs="Times New Roman"/>
          <w:u w:val="single"/>
        </w:rPr>
        <w:t>23</w:t>
      </w:r>
      <w:r w:rsidR="006915AE" w:rsidRPr="006915AE">
        <w:rPr>
          <w:rFonts w:ascii="Times New Roman" w:hAnsi="Times New Roman" w:cs="Times New Roman"/>
          <w:u w:val="single"/>
        </w:rPr>
        <w:t>.</w:t>
      </w:r>
      <w:r w:rsidR="003B1312">
        <w:rPr>
          <w:rFonts w:ascii="Times New Roman" w:hAnsi="Times New Roman" w:cs="Times New Roman"/>
          <w:u w:val="single"/>
        </w:rPr>
        <w:t>01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</w:t>
      </w:r>
      <w:r w:rsidR="00F56867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3B1312" w:rsidRPr="003B1312">
        <w:rPr>
          <w:rFonts w:ascii="Times New Roman" w:hAnsi="Times New Roman" w:cs="Times New Roman"/>
          <w:u w:val="single"/>
        </w:rPr>
        <w:t>20.11.</w:t>
      </w:r>
      <w:r w:rsidR="006915AE" w:rsidRPr="003B1312">
        <w:rPr>
          <w:rFonts w:ascii="Times New Roman" w:hAnsi="Times New Roman" w:cs="Times New Roman"/>
          <w:u w:val="single"/>
        </w:rPr>
        <w:t>20</w:t>
      </w:r>
      <w:r w:rsidR="003B1312" w:rsidRPr="003B1312">
        <w:rPr>
          <w:rFonts w:ascii="Times New Roman" w:hAnsi="Times New Roman" w:cs="Times New Roman"/>
          <w:u w:val="single"/>
        </w:rPr>
        <w:t>06</w:t>
      </w:r>
    </w:p>
    <w:p w:rsidR="00984A29" w:rsidRPr="00340D01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="001333B6">
        <w:rPr>
          <w:rFonts w:ascii="Times New Roman" w:hAnsi="Times New Roman" w:cs="Times New Roman"/>
          <w:u w:val="single"/>
        </w:rPr>
        <w:t>69</w:t>
      </w:r>
      <w:r w:rsidRPr="00984A29">
        <w:rPr>
          <w:rFonts w:ascii="Times New Roman" w:hAnsi="Times New Roman" w:cs="Times New Roman"/>
        </w:rPr>
        <w:t xml:space="preserve">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 xml:space="preserve">. научных </w:t>
      </w:r>
      <w:r w:rsidR="001333B6">
        <w:rPr>
          <w:rFonts w:ascii="Times New Roman" w:hAnsi="Times New Roman" w:cs="Times New Roman"/>
          <w:u w:val="single"/>
        </w:rPr>
        <w:t>69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монографий </w:t>
      </w:r>
      <w:r w:rsidR="001333B6">
        <w:rPr>
          <w:rFonts w:ascii="Times New Roman" w:hAnsi="Times New Roman" w:cs="Times New Roman"/>
          <w:u w:val="single"/>
        </w:rPr>
        <w:t>-</w:t>
      </w:r>
      <w:r w:rsidR="008E638E">
        <w:rPr>
          <w:rFonts w:ascii="Times New Roman" w:hAnsi="Times New Roman" w:cs="Times New Roman"/>
        </w:rPr>
        <w:t>, учебно-методических -</w:t>
      </w:r>
      <w:r w:rsidR="001333B6">
        <w:rPr>
          <w:rFonts w:ascii="Times New Roman" w:hAnsi="Times New Roman" w:cs="Times New Roman"/>
        </w:rPr>
        <w:t xml:space="preserve"> 3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открытий </w:t>
      </w:r>
      <w:proofErr w:type="gramStart"/>
      <w:r w:rsidR="008E638E">
        <w:rPr>
          <w:rFonts w:ascii="Times New Roman" w:hAnsi="Times New Roman" w:cs="Times New Roman"/>
        </w:rPr>
        <w:t xml:space="preserve">- </w:t>
      </w:r>
      <w:r w:rsidRPr="00984A29">
        <w:rPr>
          <w:rFonts w:ascii="Times New Roman" w:hAnsi="Times New Roman" w:cs="Times New Roman"/>
        </w:rPr>
        <w:t>,</w:t>
      </w:r>
      <w:proofErr w:type="gramEnd"/>
      <w:r w:rsidRPr="00984A29">
        <w:rPr>
          <w:rFonts w:ascii="Times New Roman" w:hAnsi="Times New Roman" w:cs="Times New Roman"/>
        </w:rPr>
        <w:t xml:space="preserve"> изобретений </w:t>
      </w:r>
      <w:r w:rsidR="008E638E">
        <w:rPr>
          <w:rFonts w:ascii="Times New Roman" w:hAnsi="Times New Roman" w:cs="Times New Roman"/>
        </w:rPr>
        <w:t>-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</w:t>
      </w:r>
      <w:r w:rsidR="001015DC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1333B6" w:rsidRPr="001333B6">
        <w:rPr>
          <w:rFonts w:ascii="Times New Roman" w:hAnsi="Times New Roman" w:cs="Times New Roman"/>
          <w:u w:val="single"/>
        </w:rPr>
        <w:t>25.00.10</w:t>
      </w:r>
    </w:p>
    <w:p w:rsidR="00984A29" w:rsidRPr="001333B6" w:rsidRDefault="008E638E" w:rsidP="008E638E">
      <w:pPr>
        <w:pStyle w:val="tkTekst"/>
        <w:ind w:left="567" w:firstLine="0"/>
        <w:rPr>
          <w:rFonts w:ascii="Times New Roman" w:hAnsi="Times New Roman" w:cs="Times New Roman"/>
          <w:lang w:val="en-US"/>
        </w:rPr>
      </w:pPr>
      <w:r w:rsidRPr="001333B6">
        <w:rPr>
          <w:rFonts w:ascii="Times New Roman" w:hAnsi="Times New Roman" w:cs="Times New Roman"/>
          <w:lang w:val="en-US"/>
        </w:rPr>
        <w:t xml:space="preserve">1. </w:t>
      </w:r>
      <w:r w:rsidR="001333B6" w:rsidRPr="001333B6">
        <w:rPr>
          <w:rFonts w:ascii="Times New Roman" w:hAnsi="Times New Roman" w:cs="Times New Roman"/>
          <w:lang w:val="en-US"/>
        </w:rPr>
        <w:t xml:space="preserve">A. </w:t>
      </w:r>
      <w:proofErr w:type="spellStart"/>
      <w:r w:rsidR="001333B6" w:rsidRPr="001333B6">
        <w:rPr>
          <w:rFonts w:ascii="Times New Roman" w:hAnsi="Times New Roman" w:cs="Times New Roman"/>
          <w:lang w:val="en-US"/>
        </w:rPr>
        <w:t>Ischuk</w:t>
      </w:r>
      <w:proofErr w:type="spellEnd"/>
      <w:r w:rsidR="001333B6" w:rsidRPr="001333B6">
        <w:rPr>
          <w:rFonts w:ascii="Times New Roman" w:hAnsi="Times New Roman" w:cs="Times New Roman"/>
          <w:lang w:val="en-US"/>
        </w:rPr>
        <w:t xml:space="preserve">, L. W. Bjerrum, </w:t>
      </w:r>
      <w:r w:rsidR="001333B6" w:rsidRPr="001333B6">
        <w:rPr>
          <w:rFonts w:ascii="Times New Roman" w:hAnsi="Times New Roman" w:cs="Times New Roman"/>
          <w:b/>
          <w:lang w:val="en-US"/>
        </w:rPr>
        <w:t>M.</w:t>
      </w:r>
      <w:r w:rsidR="001333B6" w:rsidRPr="001333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33B6" w:rsidRPr="001333B6">
        <w:rPr>
          <w:rFonts w:ascii="Times New Roman" w:hAnsi="Times New Roman" w:cs="Times New Roman"/>
          <w:b/>
          <w:lang w:val="en-US"/>
        </w:rPr>
        <w:t>Kamchybekov</w:t>
      </w:r>
      <w:proofErr w:type="spellEnd"/>
      <w:r w:rsidR="001333B6" w:rsidRPr="001333B6">
        <w:rPr>
          <w:rFonts w:ascii="Times New Roman" w:hAnsi="Times New Roman" w:cs="Times New Roman"/>
          <w:lang w:val="en-US"/>
        </w:rPr>
        <w:t xml:space="preserve">, K. </w:t>
      </w:r>
      <w:proofErr w:type="spellStart"/>
      <w:r w:rsidR="001333B6" w:rsidRPr="001333B6">
        <w:rPr>
          <w:rFonts w:ascii="Times New Roman" w:hAnsi="Times New Roman" w:cs="Times New Roman"/>
          <w:lang w:val="en-US"/>
        </w:rPr>
        <w:t>Abdrakhmatov</w:t>
      </w:r>
      <w:proofErr w:type="spellEnd"/>
      <w:r w:rsidR="001333B6" w:rsidRPr="001333B6">
        <w:rPr>
          <w:rFonts w:ascii="Times New Roman" w:hAnsi="Times New Roman" w:cs="Times New Roman"/>
          <w:lang w:val="en-US"/>
        </w:rPr>
        <w:t xml:space="preserve">, and C. </w:t>
      </w:r>
      <w:proofErr w:type="spellStart"/>
      <w:r w:rsidR="001333B6" w:rsidRPr="001333B6">
        <w:rPr>
          <w:rFonts w:ascii="Times New Roman" w:hAnsi="Times New Roman" w:cs="Times New Roman"/>
          <w:lang w:val="en-US"/>
        </w:rPr>
        <w:t>Lindholm</w:t>
      </w:r>
      <w:proofErr w:type="spellEnd"/>
      <w:r w:rsidR="001333B6" w:rsidRPr="001333B6">
        <w:rPr>
          <w:rFonts w:ascii="Times New Roman" w:hAnsi="Times New Roman" w:cs="Times New Roman"/>
          <w:lang w:val="en-US"/>
        </w:rPr>
        <w:t xml:space="preserve">. Probabilistic Seismic Hazard Assessment for the Area of Kyrgyzstan, Tajikistan, and Eastern Uzbekistan, Central Asia. // Bulletin of the Seismological Society of America, Vol. 108, No. 1, pp. 130–144, – 2018, </w:t>
      </w:r>
      <w:proofErr w:type="spellStart"/>
      <w:r w:rsidR="001333B6" w:rsidRPr="001333B6">
        <w:rPr>
          <w:rFonts w:ascii="Times New Roman" w:hAnsi="Times New Roman" w:cs="Times New Roman"/>
          <w:lang w:val="en-US"/>
        </w:rPr>
        <w:t>doi</w:t>
      </w:r>
      <w:proofErr w:type="spellEnd"/>
      <w:r w:rsidR="001333B6" w:rsidRPr="001333B6">
        <w:rPr>
          <w:rFonts w:ascii="Times New Roman" w:hAnsi="Times New Roman" w:cs="Times New Roman"/>
          <w:lang w:val="en-US"/>
        </w:rPr>
        <w:t>: 10.1785/0120160330</w:t>
      </w:r>
      <w:r w:rsidRPr="001333B6">
        <w:rPr>
          <w:rFonts w:ascii="Times New Roman" w:hAnsi="Times New Roman" w:cs="Times New Roman"/>
          <w:lang w:val="en-US"/>
        </w:rPr>
        <w:t xml:space="preserve"> </w:t>
      </w:r>
      <w:r w:rsidR="00477F06" w:rsidRPr="00477F06">
        <w:rPr>
          <w:rFonts w:ascii="Times New Roman" w:hAnsi="Times New Roman" w:cs="Times New Roman"/>
          <w:lang w:val="en-US"/>
        </w:rPr>
        <w:t>https://doi.org/10.1785/0120160330</w:t>
      </w:r>
    </w:p>
    <w:p w:rsidR="00477F06" w:rsidRPr="00477F06" w:rsidRDefault="00477F06" w:rsidP="00477F06">
      <w:pPr>
        <w:pStyle w:val="tkTekst"/>
        <w:ind w:left="567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477F06">
        <w:rPr>
          <w:rFonts w:ascii="Times New Roman" w:hAnsi="Times New Roman" w:cs="Times New Roman"/>
          <w:lang w:val="en-US"/>
        </w:rPr>
        <w:t>Shuifer</w:t>
      </w:r>
      <w:proofErr w:type="spellEnd"/>
      <w:r w:rsidRPr="00477F06">
        <w:rPr>
          <w:rFonts w:ascii="Times New Roman" w:hAnsi="Times New Roman" w:cs="Times New Roman"/>
          <w:lang w:val="en-US"/>
        </w:rPr>
        <w:t xml:space="preserve">, M. I., </w:t>
      </w:r>
      <w:proofErr w:type="spellStart"/>
      <w:r w:rsidRPr="007B7182">
        <w:rPr>
          <w:rFonts w:ascii="Times New Roman" w:hAnsi="Times New Roman" w:cs="Times New Roman"/>
          <w:b/>
          <w:lang w:val="en-US"/>
        </w:rPr>
        <w:t>Kamchybekov</w:t>
      </w:r>
      <w:proofErr w:type="spellEnd"/>
      <w:r w:rsidRPr="007B7182">
        <w:rPr>
          <w:rFonts w:ascii="Times New Roman" w:hAnsi="Times New Roman" w:cs="Times New Roman"/>
          <w:b/>
          <w:lang w:val="en-US"/>
        </w:rPr>
        <w:t>, M</w:t>
      </w:r>
      <w:r w:rsidRPr="00B00C9F">
        <w:rPr>
          <w:rFonts w:ascii="Times New Roman" w:hAnsi="Times New Roman" w:cs="Times New Roman"/>
          <w:b/>
          <w:lang w:val="en-US"/>
        </w:rPr>
        <w:t>. P</w:t>
      </w:r>
      <w:r w:rsidRPr="00477F06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477F06">
        <w:rPr>
          <w:rFonts w:ascii="Times New Roman" w:hAnsi="Times New Roman" w:cs="Times New Roman"/>
          <w:lang w:val="en-US"/>
        </w:rPr>
        <w:t>Egemberdieva</w:t>
      </w:r>
      <w:proofErr w:type="spellEnd"/>
      <w:r w:rsidRPr="00477F06">
        <w:rPr>
          <w:rFonts w:ascii="Times New Roman" w:hAnsi="Times New Roman" w:cs="Times New Roman"/>
          <w:lang w:val="en-US"/>
        </w:rPr>
        <w:t xml:space="preserve">, K. A., &amp; </w:t>
      </w:r>
      <w:proofErr w:type="spellStart"/>
      <w:r w:rsidRPr="00477F06">
        <w:rPr>
          <w:rFonts w:ascii="Times New Roman" w:hAnsi="Times New Roman" w:cs="Times New Roman"/>
          <w:lang w:val="en-US"/>
        </w:rPr>
        <w:t>Dobrynin</w:t>
      </w:r>
      <w:proofErr w:type="spellEnd"/>
      <w:r w:rsidRPr="00477F06">
        <w:rPr>
          <w:rFonts w:ascii="Times New Roman" w:hAnsi="Times New Roman" w:cs="Times New Roman"/>
          <w:lang w:val="en-US"/>
        </w:rPr>
        <w:t xml:space="preserve">, I. A. (2010). Earthquake-safe conditions for construction of the dam for the </w:t>
      </w:r>
      <w:proofErr w:type="spellStart"/>
      <w:r w:rsidRPr="00477F06">
        <w:rPr>
          <w:rFonts w:ascii="Times New Roman" w:hAnsi="Times New Roman" w:cs="Times New Roman"/>
          <w:lang w:val="en-US"/>
        </w:rPr>
        <w:t>Kambarata</w:t>
      </w:r>
      <w:proofErr w:type="spellEnd"/>
      <w:r w:rsidRPr="00477F06">
        <w:rPr>
          <w:rFonts w:ascii="Times New Roman" w:hAnsi="Times New Roman" w:cs="Times New Roman"/>
          <w:lang w:val="en-US"/>
        </w:rPr>
        <w:t xml:space="preserve"> HPP-2. Power Technology and Engineering, 44(1), 20–28. https://doi.org/10.1007/s10749-010-0136-x</w:t>
      </w:r>
    </w:p>
    <w:p w:rsidR="00477F06" w:rsidRPr="00477F06" w:rsidRDefault="00477F06" w:rsidP="00477F06">
      <w:pPr>
        <w:pStyle w:val="tkTekst"/>
        <w:ind w:left="567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proofErr w:type="spellStart"/>
      <w:r w:rsidRPr="007B7182">
        <w:rPr>
          <w:rFonts w:ascii="Times New Roman" w:hAnsi="Times New Roman" w:cs="Times New Roman"/>
          <w:b/>
          <w:lang w:val="en-US"/>
        </w:rPr>
        <w:t>Kamchybekov</w:t>
      </w:r>
      <w:proofErr w:type="spellEnd"/>
      <w:r w:rsidRPr="007B7182">
        <w:rPr>
          <w:rFonts w:ascii="Times New Roman" w:hAnsi="Times New Roman" w:cs="Times New Roman"/>
          <w:b/>
          <w:lang w:val="en-US"/>
        </w:rPr>
        <w:t>, M. P.</w:t>
      </w:r>
      <w:r w:rsidRPr="00477F06">
        <w:rPr>
          <w:rFonts w:ascii="Times New Roman" w:hAnsi="Times New Roman" w:cs="Times New Roman"/>
          <w:lang w:val="en-US"/>
        </w:rPr>
        <w:t xml:space="preserve"> (2008). Probabilistic seismic risk of the territory of </w:t>
      </w:r>
      <w:proofErr w:type="spellStart"/>
      <w:r w:rsidRPr="00477F06">
        <w:rPr>
          <w:rFonts w:ascii="Times New Roman" w:hAnsi="Times New Roman" w:cs="Times New Roman"/>
          <w:lang w:val="en-US"/>
        </w:rPr>
        <w:t>bishkek</w:t>
      </w:r>
      <w:proofErr w:type="spellEnd"/>
      <w:r w:rsidRPr="00477F06">
        <w:rPr>
          <w:rFonts w:ascii="Times New Roman" w:hAnsi="Times New Roman" w:cs="Times New Roman"/>
          <w:lang w:val="en-US"/>
        </w:rPr>
        <w:t xml:space="preserve"> city, Kyrgyzstan. In AIP Conference Proceedings (Vol. 1020, pp. 1615–1623). https://doi.org/10.1063/1.2963790</w:t>
      </w:r>
    </w:p>
    <w:p w:rsidR="00477F06" w:rsidRPr="00477F06" w:rsidRDefault="00477F06" w:rsidP="00477F06">
      <w:pPr>
        <w:pStyle w:val="tkTekst"/>
        <w:ind w:left="567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Pr="007B7182">
        <w:rPr>
          <w:rFonts w:ascii="Times New Roman" w:hAnsi="Times New Roman" w:cs="Times New Roman"/>
          <w:b/>
          <w:lang w:val="en-US"/>
        </w:rPr>
        <w:t>Kamchybekov</w:t>
      </w:r>
      <w:proofErr w:type="spellEnd"/>
      <w:r w:rsidRPr="007B7182">
        <w:rPr>
          <w:rFonts w:ascii="Times New Roman" w:hAnsi="Times New Roman" w:cs="Times New Roman"/>
          <w:b/>
          <w:lang w:val="en-US"/>
        </w:rPr>
        <w:t>, M.,</w:t>
      </w:r>
      <w:r w:rsidRPr="00477F06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Pr="00477F06">
        <w:rPr>
          <w:rFonts w:ascii="Times New Roman" w:hAnsi="Times New Roman" w:cs="Times New Roman"/>
          <w:lang w:val="en-US"/>
        </w:rPr>
        <w:t>Yegemberdiyeva</w:t>
      </w:r>
      <w:proofErr w:type="spellEnd"/>
      <w:r w:rsidRPr="00477F06">
        <w:rPr>
          <w:rFonts w:ascii="Times New Roman" w:hAnsi="Times New Roman" w:cs="Times New Roman"/>
          <w:lang w:val="en-US"/>
        </w:rPr>
        <w:t xml:space="preserve">, K. (2008). Seismic of the territory </w:t>
      </w:r>
      <w:proofErr w:type="spellStart"/>
      <w:r w:rsidRPr="00477F06">
        <w:rPr>
          <w:rFonts w:ascii="Times New Roman" w:hAnsi="Times New Roman" w:cs="Times New Roman"/>
          <w:lang w:val="en-US"/>
        </w:rPr>
        <w:t>Toktogul</w:t>
      </w:r>
      <w:proofErr w:type="spellEnd"/>
      <w:r w:rsidRPr="00477F06">
        <w:rPr>
          <w:rFonts w:ascii="Times New Roman" w:hAnsi="Times New Roman" w:cs="Times New Roman"/>
          <w:lang w:val="en-US"/>
        </w:rPr>
        <w:t xml:space="preserve"> reservoir, Kyrgyzstan. In AIP Conference Proceedings (Vol. 1020, pp. 1624–1632). https://doi.org/10.1063/1.2963791</w:t>
      </w:r>
    </w:p>
    <w:p w:rsidR="009E00FB" w:rsidRPr="00541865" w:rsidRDefault="00477F06" w:rsidP="00477F06">
      <w:pPr>
        <w:pStyle w:val="tkTekst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5. </w:t>
      </w:r>
      <w:proofErr w:type="spellStart"/>
      <w:r w:rsidRPr="007B7182">
        <w:rPr>
          <w:rFonts w:ascii="Times New Roman" w:hAnsi="Times New Roman" w:cs="Times New Roman"/>
          <w:b/>
          <w:lang w:val="en-US"/>
        </w:rPr>
        <w:t>Kamchybekov</w:t>
      </w:r>
      <w:proofErr w:type="spellEnd"/>
      <w:r w:rsidRPr="007B7182">
        <w:rPr>
          <w:rFonts w:ascii="Times New Roman" w:hAnsi="Times New Roman" w:cs="Times New Roman"/>
          <w:b/>
          <w:lang w:val="en-US"/>
        </w:rPr>
        <w:t>, M. P.,</w:t>
      </w:r>
      <w:r w:rsidRPr="00477F06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Pr="00477F06">
        <w:rPr>
          <w:rFonts w:ascii="Times New Roman" w:hAnsi="Times New Roman" w:cs="Times New Roman"/>
          <w:lang w:val="en-US"/>
        </w:rPr>
        <w:t>Egemberdieva</w:t>
      </w:r>
      <w:proofErr w:type="spellEnd"/>
      <w:r w:rsidRPr="00477F06">
        <w:rPr>
          <w:rFonts w:ascii="Times New Roman" w:hAnsi="Times New Roman" w:cs="Times New Roman"/>
          <w:lang w:val="en-US"/>
        </w:rPr>
        <w:t xml:space="preserve">, K. A. (2005). Studying the seismicity of the territory of the </w:t>
      </w:r>
      <w:proofErr w:type="spellStart"/>
      <w:r w:rsidRPr="00477F06">
        <w:rPr>
          <w:rFonts w:ascii="Times New Roman" w:hAnsi="Times New Roman" w:cs="Times New Roman"/>
          <w:lang w:val="en-US"/>
        </w:rPr>
        <w:t>Naryn</w:t>
      </w:r>
      <w:proofErr w:type="spellEnd"/>
      <w:r w:rsidRPr="00477F06">
        <w:rPr>
          <w:rFonts w:ascii="Times New Roman" w:hAnsi="Times New Roman" w:cs="Times New Roman"/>
          <w:lang w:val="en-US"/>
        </w:rPr>
        <w:t xml:space="preserve"> HPP cascade during 1991-2001. </w:t>
      </w:r>
      <w:proofErr w:type="spellStart"/>
      <w:r w:rsidRPr="00477F06">
        <w:rPr>
          <w:rFonts w:ascii="Times New Roman" w:hAnsi="Times New Roman" w:cs="Times New Roman"/>
          <w:lang w:val="en-US"/>
        </w:rPr>
        <w:t>Gidrotekhnicheskoe</w:t>
      </w:r>
      <w:proofErr w:type="spellEnd"/>
      <w:r w:rsidRPr="00477F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7F06">
        <w:rPr>
          <w:rFonts w:ascii="Times New Roman" w:hAnsi="Times New Roman" w:cs="Times New Roman"/>
          <w:lang w:val="en-US"/>
        </w:rPr>
        <w:t>Stroitel’stvo</w:t>
      </w:r>
      <w:proofErr w:type="spellEnd"/>
      <w:r w:rsidRPr="00477F06">
        <w:rPr>
          <w:rFonts w:ascii="Times New Roman" w:hAnsi="Times New Roman" w:cs="Times New Roman"/>
          <w:lang w:val="en-US"/>
        </w:rPr>
        <w:t xml:space="preserve">, (4), 23–25. </w:t>
      </w:r>
      <w:hyperlink r:id="rId5" w:history="1">
        <w:r w:rsidR="00541865" w:rsidRPr="00541865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https</w:t>
        </w:r>
        <w:r w:rsidR="00541865" w:rsidRPr="00541865">
          <w:rPr>
            <w:rStyle w:val="a3"/>
            <w:rFonts w:ascii="Times New Roman" w:hAnsi="Times New Roman" w:cs="Times New Roman"/>
            <w:color w:val="auto"/>
            <w:u w:val="none"/>
          </w:rPr>
          <w:t>://</w:t>
        </w:r>
        <w:proofErr w:type="spellStart"/>
        <w:r w:rsidR="00541865" w:rsidRPr="00541865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doi</w:t>
        </w:r>
        <w:proofErr w:type="spellEnd"/>
        <w:r w:rsidR="00541865" w:rsidRPr="00541865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="00541865" w:rsidRPr="00541865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org</w:t>
        </w:r>
        <w:r w:rsidR="00541865" w:rsidRPr="00541865">
          <w:rPr>
            <w:rStyle w:val="a3"/>
            <w:rFonts w:ascii="Times New Roman" w:hAnsi="Times New Roman" w:cs="Times New Roman"/>
            <w:color w:val="auto"/>
            <w:u w:val="none"/>
          </w:rPr>
          <w:t>/10.1063/1.2963791</w:t>
        </w:r>
      </w:hyperlink>
    </w:p>
    <w:p w:rsidR="00541865" w:rsidRPr="00541865" w:rsidRDefault="00541865" w:rsidP="00477F06">
      <w:pPr>
        <w:pStyle w:val="tkTekst"/>
        <w:ind w:left="567" w:firstLine="0"/>
        <w:rPr>
          <w:rFonts w:ascii="Times New Roman" w:hAnsi="Times New Roman" w:cs="Times New Roman"/>
          <w:lang w:val="en-US"/>
        </w:rPr>
      </w:pPr>
      <w:r w:rsidRPr="00541865">
        <w:rPr>
          <w:rFonts w:ascii="Times New Roman" w:hAnsi="Times New Roman" w:cs="Times New Roman"/>
          <w:lang w:val="en-US"/>
        </w:rPr>
        <w:t xml:space="preserve">6. </w:t>
      </w:r>
      <w:proofErr w:type="spellStart"/>
      <w:r w:rsidRPr="007B7182">
        <w:rPr>
          <w:rFonts w:ascii="Times New Roman" w:hAnsi="Times New Roman" w:cs="Times New Roman"/>
          <w:b/>
          <w:lang w:val="en-US"/>
        </w:rPr>
        <w:t>Kamchybekov</w:t>
      </w:r>
      <w:proofErr w:type="spellEnd"/>
      <w:r w:rsidRPr="007B7182">
        <w:rPr>
          <w:rFonts w:ascii="Times New Roman" w:hAnsi="Times New Roman" w:cs="Times New Roman"/>
          <w:b/>
          <w:lang w:val="en-US"/>
        </w:rPr>
        <w:t>, M.</w:t>
      </w:r>
      <w:r w:rsidRPr="0054186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41865">
        <w:rPr>
          <w:rFonts w:ascii="Times New Roman" w:hAnsi="Times New Roman" w:cs="Times New Roman"/>
          <w:lang w:val="en-US"/>
        </w:rPr>
        <w:t>Murataliev</w:t>
      </w:r>
      <w:proofErr w:type="spellEnd"/>
      <w:r w:rsidRPr="00541865">
        <w:rPr>
          <w:rFonts w:ascii="Times New Roman" w:hAnsi="Times New Roman" w:cs="Times New Roman"/>
          <w:lang w:val="en-US"/>
        </w:rPr>
        <w:t xml:space="preserve">, N., </w:t>
      </w:r>
      <w:proofErr w:type="spellStart"/>
      <w:r w:rsidRPr="00541865">
        <w:rPr>
          <w:rFonts w:ascii="Times New Roman" w:hAnsi="Times New Roman" w:cs="Times New Roman"/>
          <w:lang w:val="en-US"/>
        </w:rPr>
        <w:t>Kamchybekov</w:t>
      </w:r>
      <w:proofErr w:type="spellEnd"/>
      <w:r w:rsidRPr="00541865">
        <w:rPr>
          <w:rFonts w:ascii="Times New Roman" w:hAnsi="Times New Roman" w:cs="Times New Roman"/>
          <w:lang w:val="en-US"/>
        </w:rPr>
        <w:t>, Y. Refinement of the seismicity of construction sites for high-rise buildings</w:t>
      </w:r>
      <w:r>
        <w:rPr>
          <w:rFonts w:ascii="Times New Roman" w:hAnsi="Times New Roman" w:cs="Times New Roman"/>
          <w:lang w:val="en-US"/>
        </w:rPr>
        <w:t xml:space="preserve">. </w:t>
      </w:r>
      <w:r w:rsidRPr="00541865">
        <w:rPr>
          <w:rFonts w:ascii="Times New Roman" w:hAnsi="Times New Roman" w:cs="Times New Roman"/>
          <w:lang w:val="en-US"/>
        </w:rPr>
        <w:t xml:space="preserve">IOP Conference Series: Earth and Environmental </w:t>
      </w:r>
      <w:proofErr w:type="spellStart"/>
      <w:r w:rsidRPr="00541865">
        <w:rPr>
          <w:rFonts w:ascii="Times New Roman" w:hAnsi="Times New Roman" w:cs="Times New Roman"/>
          <w:lang w:val="en-US"/>
        </w:rPr>
        <w:t>Sciencethis</w:t>
      </w:r>
      <w:proofErr w:type="spellEnd"/>
      <w:r w:rsidRPr="00541865">
        <w:rPr>
          <w:rFonts w:ascii="Times New Roman" w:hAnsi="Times New Roman" w:cs="Times New Roman"/>
          <w:lang w:val="en-US"/>
        </w:rPr>
        <w:t xml:space="preserve"> link is disabled, 2021, 929(1), 012031</w:t>
      </w:r>
      <w:r>
        <w:rPr>
          <w:rFonts w:ascii="Times New Roman" w:hAnsi="Times New Roman" w:cs="Times New Roman"/>
          <w:lang w:val="en-US"/>
        </w:rPr>
        <w:t>.</w:t>
      </w:r>
      <w:r w:rsidR="00C50F4B">
        <w:rPr>
          <w:rFonts w:ascii="Times New Roman" w:hAnsi="Times New Roman" w:cs="Times New Roman"/>
          <w:lang w:val="en-US"/>
        </w:rPr>
        <w:t xml:space="preserve"> </w:t>
      </w:r>
      <w:r w:rsidR="00C50F4B" w:rsidRPr="00C50F4B">
        <w:rPr>
          <w:rFonts w:ascii="Times New Roman" w:hAnsi="Times New Roman" w:cs="Times New Roman"/>
          <w:lang w:val="en-US"/>
        </w:rPr>
        <w:t>https://iopscience.iop.org/article/10.1088/1755-1315/929/1/012031</w:t>
      </w:r>
    </w:p>
    <w:p w:rsidR="00C84533" w:rsidRPr="00C50F4B" w:rsidRDefault="00C84533" w:rsidP="00984A29">
      <w:pPr>
        <w:pStyle w:val="tkTekst"/>
        <w:rPr>
          <w:rFonts w:ascii="Times New Roman" w:hAnsi="Times New Roman" w:cs="Times New Roman"/>
          <w:lang w:val="en-US"/>
        </w:rPr>
      </w:pPr>
    </w:p>
    <w:p w:rsidR="00FA6FBF" w:rsidRPr="00C50F4B" w:rsidRDefault="00FA6FBF" w:rsidP="00984A29">
      <w:pPr>
        <w:pStyle w:val="tkTekst"/>
        <w:rPr>
          <w:rFonts w:ascii="Times New Roman" w:hAnsi="Times New Roman" w:cs="Times New Roman"/>
          <w:lang w:val="en-US"/>
        </w:rPr>
      </w:pPr>
    </w:p>
    <w:p w:rsidR="00984A29" w:rsidRPr="00541865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</w:t>
      </w:r>
      <w:r w:rsidRPr="00541865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смежные</w:t>
      </w:r>
      <w:r w:rsidRPr="00541865">
        <w:rPr>
          <w:rFonts w:ascii="Times New Roman" w:hAnsi="Times New Roman" w:cs="Times New Roman"/>
        </w:rPr>
        <w:t xml:space="preserve">: </w:t>
      </w:r>
      <w:r w:rsidRPr="00984A29">
        <w:rPr>
          <w:rFonts w:ascii="Times New Roman" w:hAnsi="Times New Roman" w:cs="Times New Roman"/>
        </w:rPr>
        <w:t>шифр</w:t>
      </w:r>
      <w:r w:rsidRPr="00541865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научной</w:t>
      </w:r>
      <w:r w:rsidRPr="00541865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специальности</w:t>
      </w:r>
      <w:r w:rsidR="001015DC" w:rsidRPr="00541865">
        <w:rPr>
          <w:rFonts w:ascii="Times New Roman" w:hAnsi="Times New Roman" w:cs="Times New Roman"/>
        </w:rPr>
        <w:t>:</w:t>
      </w:r>
      <w:r w:rsidRPr="00541865">
        <w:rPr>
          <w:rFonts w:ascii="Times New Roman" w:hAnsi="Times New Roman" w:cs="Times New Roman"/>
        </w:rPr>
        <w:t xml:space="preserve"> </w:t>
      </w:r>
      <w:r w:rsidR="00C41B29" w:rsidRPr="00C41B29">
        <w:rPr>
          <w:rFonts w:ascii="Times New Roman" w:hAnsi="Times New Roman" w:cs="Times New Roman"/>
          <w:u w:val="single"/>
        </w:rPr>
        <w:t>25.00.10</w:t>
      </w:r>
    </w:p>
    <w:p w:rsidR="00C84533" w:rsidRPr="00C84533" w:rsidRDefault="00984A29" w:rsidP="000665E1">
      <w:pPr>
        <w:pStyle w:val="tkTekst"/>
        <w:ind w:left="567" w:firstLine="0"/>
        <w:rPr>
          <w:rFonts w:ascii="Times New Roman" w:hAnsi="Times New Roman" w:cs="Times New Roman"/>
        </w:rPr>
      </w:pPr>
      <w:r w:rsidRPr="00541865">
        <w:rPr>
          <w:rFonts w:ascii="Times New Roman" w:hAnsi="Times New Roman" w:cs="Times New Roman"/>
        </w:rPr>
        <w:t>1.</w:t>
      </w:r>
      <w:r w:rsidR="00C84533" w:rsidRPr="00C84533">
        <w:t xml:space="preserve"> </w:t>
      </w:r>
      <w:r w:rsidR="00C84533" w:rsidRPr="00C84533">
        <w:rPr>
          <w:rFonts w:ascii="Times New Roman" w:hAnsi="Times New Roman" w:cs="Times New Roman"/>
        </w:rPr>
        <w:t xml:space="preserve">Гончаров А.И., Куликов В.И., </w:t>
      </w:r>
      <w:proofErr w:type="spellStart"/>
      <w:r w:rsidR="00C84533" w:rsidRPr="005867CA">
        <w:rPr>
          <w:rFonts w:ascii="Times New Roman" w:hAnsi="Times New Roman" w:cs="Times New Roman"/>
          <w:b/>
        </w:rPr>
        <w:t>Камчыбеков</w:t>
      </w:r>
      <w:proofErr w:type="spellEnd"/>
      <w:r w:rsidR="00C84533" w:rsidRPr="005867CA">
        <w:rPr>
          <w:rFonts w:ascii="Times New Roman" w:hAnsi="Times New Roman" w:cs="Times New Roman"/>
          <w:b/>
        </w:rPr>
        <w:t xml:space="preserve"> М.П.</w:t>
      </w:r>
      <w:r w:rsidR="00C84533" w:rsidRPr="00C84533">
        <w:rPr>
          <w:rFonts w:ascii="Times New Roman" w:hAnsi="Times New Roman" w:cs="Times New Roman"/>
        </w:rPr>
        <w:t xml:space="preserve"> Эткин М.Б.</w:t>
      </w:r>
      <w:r w:rsidRPr="00541865">
        <w:rPr>
          <w:rFonts w:ascii="Times New Roman" w:hAnsi="Times New Roman" w:cs="Times New Roman"/>
        </w:rPr>
        <w:t xml:space="preserve"> </w:t>
      </w:r>
      <w:r w:rsidR="00C84533" w:rsidRPr="00C84533">
        <w:rPr>
          <w:rFonts w:ascii="Times New Roman" w:hAnsi="Times New Roman" w:cs="Times New Roman"/>
        </w:rPr>
        <w:t xml:space="preserve">Сейсмическое действие </w:t>
      </w:r>
      <w:proofErr w:type="spellStart"/>
      <w:r w:rsidR="00C84533" w:rsidRPr="00C84533">
        <w:rPr>
          <w:rFonts w:ascii="Times New Roman" w:hAnsi="Times New Roman" w:cs="Times New Roman"/>
        </w:rPr>
        <w:t>Камбаратинского</w:t>
      </w:r>
      <w:proofErr w:type="spellEnd"/>
      <w:r w:rsidR="00C84533" w:rsidRPr="00C84533">
        <w:rPr>
          <w:rFonts w:ascii="Times New Roman" w:hAnsi="Times New Roman" w:cs="Times New Roman"/>
        </w:rPr>
        <w:t xml:space="preserve"> взрыва.</w:t>
      </w:r>
      <w:r w:rsidR="00C84533">
        <w:rPr>
          <w:rFonts w:ascii="Times New Roman" w:hAnsi="Times New Roman" w:cs="Times New Roman"/>
        </w:rPr>
        <w:t xml:space="preserve"> // </w:t>
      </w:r>
      <w:r w:rsidR="00C84533" w:rsidRPr="00C84533">
        <w:rPr>
          <w:rFonts w:ascii="Times New Roman" w:hAnsi="Times New Roman" w:cs="Times New Roman"/>
        </w:rPr>
        <w:t>Динамические процессы в геосферах. Выпуск 3: Сборник научных трудов ИДГ РАН. -М. ГЕОС, №3</w:t>
      </w:r>
      <w:r w:rsidR="00C84533">
        <w:rPr>
          <w:rFonts w:ascii="Times New Roman" w:hAnsi="Times New Roman" w:cs="Times New Roman"/>
        </w:rPr>
        <w:t xml:space="preserve"> </w:t>
      </w:r>
      <w:r w:rsidR="00C84533" w:rsidRPr="00C84533">
        <w:rPr>
          <w:rFonts w:ascii="Times New Roman" w:hAnsi="Times New Roman" w:cs="Times New Roman"/>
        </w:rPr>
        <w:t>- С.48-57. 2012. https://elibrary.ru/item.asp?id=23162987</w:t>
      </w:r>
    </w:p>
    <w:p w:rsidR="00984A29" w:rsidRPr="000665E1" w:rsidRDefault="00984A29" w:rsidP="00C84533">
      <w:pPr>
        <w:pStyle w:val="tkTekst"/>
        <w:ind w:left="567" w:firstLine="0"/>
        <w:rPr>
          <w:rFonts w:ascii="Times New Roman" w:hAnsi="Times New Roman" w:cs="Times New Roman"/>
        </w:rPr>
      </w:pPr>
      <w:r w:rsidRPr="000665E1">
        <w:rPr>
          <w:rFonts w:ascii="Times New Roman" w:hAnsi="Times New Roman" w:cs="Times New Roman"/>
        </w:rPr>
        <w:t xml:space="preserve">2. </w:t>
      </w:r>
      <w:proofErr w:type="spellStart"/>
      <w:r w:rsidR="000665E1" w:rsidRPr="005867CA">
        <w:rPr>
          <w:rFonts w:ascii="Times New Roman" w:hAnsi="Times New Roman" w:cs="Times New Roman"/>
          <w:b/>
        </w:rPr>
        <w:t>Камчыбеков</w:t>
      </w:r>
      <w:proofErr w:type="spellEnd"/>
      <w:r w:rsidR="000665E1" w:rsidRPr="005867CA">
        <w:rPr>
          <w:rFonts w:ascii="Times New Roman" w:hAnsi="Times New Roman" w:cs="Times New Roman"/>
          <w:b/>
        </w:rPr>
        <w:t xml:space="preserve"> М.П.</w:t>
      </w:r>
      <w:r w:rsidR="000665E1" w:rsidRPr="000665E1">
        <w:rPr>
          <w:rFonts w:ascii="Times New Roman" w:hAnsi="Times New Roman" w:cs="Times New Roman"/>
        </w:rPr>
        <w:t xml:space="preserve">, Мураталиев Н.М., </w:t>
      </w:r>
      <w:proofErr w:type="spellStart"/>
      <w:r w:rsidR="000665E1" w:rsidRPr="000665E1">
        <w:rPr>
          <w:rFonts w:ascii="Times New Roman" w:hAnsi="Times New Roman" w:cs="Times New Roman"/>
        </w:rPr>
        <w:t>Камчыбеков</w:t>
      </w:r>
      <w:proofErr w:type="spellEnd"/>
      <w:r w:rsidR="000665E1" w:rsidRPr="000665E1">
        <w:rPr>
          <w:rFonts w:ascii="Times New Roman" w:hAnsi="Times New Roman" w:cs="Times New Roman"/>
        </w:rPr>
        <w:t xml:space="preserve"> Ы.П. Сейсмический риск территории городов </w:t>
      </w:r>
      <w:proofErr w:type="spellStart"/>
      <w:r w:rsidR="000665E1" w:rsidRPr="000665E1">
        <w:rPr>
          <w:rFonts w:ascii="Times New Roman" w:hAnsi="Times New Roman" w:cs="Times New Roman"/>
        </w:rPr>
        <w:t>Токмок</w:t>
      </w:r>
      <w:proofErr w:type="spellEnd"/>
      <w:r w:rsidR="000665E1" w:rsidRPr="000665E1">
        <w:rPr>
          <w:rFonts w:ascii="Times New Roman" w:hAnsi="Times New Roman" w:cs="Times New Roman"/>
        </w:rPr>
        <w:t xml:space="preserve"> и </w:t>
      </w:r>
      <w:proofErr w:type="spellStart"/>
      <w:r w:rsidR="000665E1" w:rsidRPr="000665E1">
        <w:rPr>
          <w:rFonts w:ascii="Times New Roman" w:hAnsi="Times New Roman" w:cs="Times New Roman"/>
        </w:rPr>
        <w:t>Балыкчы</w:t>
      </w:r>
      <w:proofErr w:type="spellEnd"/>
      <w:r w:rsidR="000665E1" w:rsidRPr="000665E1">
        <w:rPr>
          <w:rFonts w:ascii="Times New Roman" w:hAnsi="Times New Roman" w:cs="Times New Roman"/>
        </w:rPr>
        <w:t>, Кыргызстан // Вестник Института сейсмологии НАН КР.</w:t>
      </w:r>
      <w:r w:rsidR="00C41B29">
        <w:rPr>
          <w:rFonts w:ascii="Times New Roman" w:hAnsi="Times New Roman" w:cs="Times New Roman"/>
        </w:rPr>
        <w:t xml:space="preserve"> </w:t>
      </w:r>
      <w:r w:rsidR="000665E1" w:rsidRPr="000665E1">
        <w:rPr>
          <w:rFonts w:ascii="Times New Roman" w:hAnsi="Times New Roman" w:cs="Times New Roman"/>
        </w:rPr>
        <w:t>- 2022. - № 1(19).</w:t>
      </w:r>
      <w:r w:rsidR="00C41B29">
        <w:rPr>
          <w:rFonts w:ascii="Times New Roman" w:hAnsi="Times New Roman" w:cs="Times New Roman"/>
        </w:rPr>
        <w:t xml:space="preserve"> </w:t>
      </w:r>
      <w:r w:rsidR="000665E1" w:rsidRPr="000665E1">
        <w:rPr>
          <w:rFonts w:ascii="Times New Roman" w:hAnsi="Times New Roman" w:cs="Times New Roman"/>
        </w:rPr>
        <w:t>- С. 44-50.</w:t>
      </w:r>
      <w:r w:rsidR="0078404F" w:rsidRPr="000665E1">
        <w:rPr>
          <w:rFonts w:ascii="Times New Roman" w:hAnsi="Times New Roman" w:cs="Times New Roman"/>
        </w:rPr>
        <w:t xml:space="preserve"> </w:t>
      </w:r>
      <w:r w:rsidR="000665E1" w:rsidRPr="000665E1">
        <w:rPr>
          <w:rFonts w:ascii="Times New Roman" w:hAnsi="Times New Roman" w:cs="Times New Roman"/>
        </w:rPr>
        <w:t>http://journal.seismo.kg/archive/journal_2022-19/article7.pdf</w:t>
      </w:r>
    </w:p>
    <w:p w:rsidR="0022100C" w:rsidRPr="000665E1" w:rsidRDefault="0078404F" w:rsidP="0078404F">
      <w:pPr>
        <w:pStyle w:val="tkTekst"/>
        <w:ind w:left="567" w:firstLine="0"/>
        <w:rPr>
          <w:rFonts w:ascii="Times New Roman" w:hAnsi="Times New Roman" w:cs="Times New Roman"/>
        </w:rPr>
      </w:pPr>
      <w:r w:rsidRPr="000665E1">
        <w:rPr>
          <w:rFonts w:ascii="Times New Roman" w:hAnsi="Times New Roman" w:cs="Times New Roman"/>
        </w:rPr>
        <w:t xml:space="preserve">3. </w:t>
      </w:r>
      <w:proofErr w:type="spellStart"/>
      <w:r w:rsidR="000665E1" w:rsidRPr="005867CA">
        <w:rPr>
          <w:rFonts w:ascii="Times New Roman" w:hAnsi="Times New Roman" w:cs="Times New Roman"/>
          <w:b/>
        </w:rPr>
        <w:t>Камчыбеков</w:t>
      </w:r>
      <w:proofErr w:type="spellEnd"/>
      <w:r w:rsidR="000665E1" w:rsidRPr="005867CA">
        <w:rPr>
          <w:rFonts w:ascii="Times New Roman" w:hAnsi="Times New Roman" w:cs="Times New Roman"/>
          <w:b/>
        </w:rPr>
        <w:t xml:space="preserve"> М.П.</w:t>
      </w:r>
      <w:r w:rsidR="000665E1" w:rsidRPr="000665E1">
        <w:rPr>
          <w:rFonts w:ascii="Times New Roman" w:hAnsi="Times New Roman" w:cs="Times New Roman"/>
        </w:rPr>
        <w:t xml:space="preserve">, Мураталиев Н.М., </w:t>
      </w:r>
      <w:proofErr w:type="spellStart"/>
      <w:r w:rsidR="000665E1" w:rsidRPr="000665E1">
        <w:rPr>
          <w:rFonts w:ascii="Times New Roman" w:hAnsi="Times New Roman" w:cs="Times New Roman"/>
        </w:rPr>
        <w:t>Камчыбеков</w:t>
      </w:r>
      <w:proofErr w:type="spellEnd"/>
      <w:r w:rsidR="000665E1" w:rsidRPr="000665E1">
        <w:rPr>
          <w:rFonts w:ascii="Times New Roman" w:hAnsi="Times New Roman" w:cs="Times New Roman"/>
        </w:rPr>
        <w:t xml:space="preserve"> Ы.П., </w:t>
      </w:r>
      <w:proofErr w:type="spellStart"/>
      <w:r w:rsidR="000665E1" w:rsidRPr="000665E1">
        <w:rPr>
          <w:rFonts w:ascii="Times New Roman" w:hAnsi="Times New Roman" w:cs="Times New Roman"/>
        </w:rPr>
        <w:t>Ажыбек</w:t>
      </w:r>
      <w:proofErr w:type="spellEnd"/>
      <w:r w:rsidR="000665E1" w:rsidRPr="000665E1">
        <w:rPr>
          <w:rFonts w:ascii="Times New Roman" w:hAnsi="Times New Roman" w:cs="Times New Roman"/>
        </w:rPr>
        <w:t xml:space="preserve"> к. А. Землетрясения и сейсмичность территории вокруг города </w:t>
      </w:r>
      <w:proofErr w:type="spellStart"/>
      <w:r w:rsidR="000665E1" w:rsidRPr="000665E1">
        <w:rPr>
          <w:rFonts w:ascii="Times New Roman" w:hAnsi="Times New Roman" w:cs="Times New Roman"/>
        </w:rPr>
        <w:t>Oш</w:t>
      </w:r>
      <w:proofErr w:type="spellEnd"/>
      <w:r w:rsidR="000665E1" w:rsidRPr="000665E1">
        <w:rPr>
          <w:rFonts w:ascii="Times New Roman" w:hAnsi="Times New Roman" w:cs="Times New Roman"/>
        </w:rPr>
        <w:t xml:space="preserve">, </w:t>
      </w:r>
      <w:proofErr w:type="spellStart"/>
      <w:r w:rsidR="000665E1" w:rsidRPr="000665E1">
        <w:rPr>
          <w:rFonts w:ascii="Times New Roman" w:hAnsi="Times New Roman" w:cs="Times New Roman"/>
        </w:rPr>
        <w:t>Kыргызстан</w:t>
      </w:r>
      <w:proofErr w:type="spellEnd"/>
      <w:r w:rsidR="000665E1" w:rsidRPr="000665E1">
        <w:rPr>
          <w:rFonts w:ascii="Times New Roman" w:hAnsi="Times New Roman" w:cs="Times New Roman"/>
        </w:rPr>
        <w:t xml:space="preserve"> // Вестник Института сейсмологии НАН КР.</w:t>
      </w:r>
      <w:r w:rsidR="00C41B29">
        <w:rPr>
          <w:rFonts w:ascii="Times New Roman" w:hAnsi="Times New Roman" w:cs="Times New Roman"/>
        </w:rPr>
        <w:t xml:space="preserve"> </w:t>
      </w:r>
      <w:r w:rsidR="000665E1" w:rsidRPr="000665E1">
        <w:rPr>
          <w:rFonts w:ascii="Times New Roman" w:hAnsi="Times New Roman" w:cs="Times New Roman"/>
        </w:rPr>
        <w:t>- 2022. - № 2(20).</w:t>
      </w:r>
      <w:r w:rsidR="003C6465">
        <w:rPr>
          <w:rFonts w:ascii="Times New Roman" w:hAnsi="Times New Roman" w:cs="Times New Roman"/>
        </w:rPr>
        <w:t xml:space="preserve"> </w:t>
      </w:r>
      <w:r w:rsidR="000665E1" w:rsidRPr="000665E1">
        <w:rPr>
          <w:rFonts w:ascii="Times New Roman" w:hAnsi="Times New Roman" w:cs="Times New Roman"/>
        </w:rPr>
        <w:t>- С. 24-31. http://journal.seismo.kg/archive/journal_2022-20/article4.pdf</w:t>
      </w:r>
    </w:p>
    <w:p w:rsidR="0078404F" w:rsidRPr="000665E1" w:rsidRDefault="0078404F" w:rsidP="0078404F">
      <w:pPr>
        <w:pStyle w:val="tkTekst"/>
        <w:ind w:left="567" w:firstLine="0"/>
        <w:rPr>
          <w:rFonts w:ascii="Times New Roman" w:hAnsi="Times New Roman" w:cs="Times New Roman"/>
        </w:rPr>
      </w:pPr>
    </w:p>
    <w:p w:rsidR="00984A29" w:rsidRPr="00630772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</w:t>
      </w:r>
      <w:r w:rsidRPr="00630772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заполнения</w:t>
      </w:r>
      <w:r w:rsidRPr="00630772">
        <w:rPr>
          <w:rFonts w:ascii="Times New Roman" w:hAnsi="Times New Roman" w:cs="Times New Roman"/>
        </w:rPr>
        <w:t xml:space="preserve"> "</w:t>
      </w:r>
      <w:r w:rsidR="00630772">
        <w:rPr>
          <w:rFonts w:ascii="Times New Roman" w:hAnsi="Times New Roman" w:cs="Times New Roman"/>
        </w:rPr>
        <w:t>27</w:t>
      </w:r>
      <w:r w:rsidRPr="00630772">
        <w:rPr>
          <w:rFonts w:ascii="Times New Roman" w:hAnsi="Times New Roman" w:cs="Times New Roman"/>
        </w:rPr>
        <w:t xml:space="preserve">" </w:t>
      </w:r>
      <w:r w:rsidR="00630772">
        <w:rPr>
          <w:rFonts w:ascii="Times New Roman" w:hAnsi="Times New Roman" w:cs="Times New Roman"/>
          <w:u w:val="single"/>
        </w:rPr>
        <w:t>октября</w:t>
      </w:r>
      <w:r w:rsidRPr="00630772">
        <w:rPr>
          <w:rFonts w:ascii="Times New Roman" w:hAnsi="Times New Roman" w:cs="Times New Roman"/>
        </w:rPr>
        <w:t xml:space="preserve"> 20</w:t>
      </w:r>
      <w:r w:rsidR="0078404F" w:rsidRPr="00630772">
        <w:rPr>
          <w:rFonts w:ascii="Times New Roman" w:hAnsi="Times New Roman" w:cs="Times New Roman"/>
        </w:rPr>
        <w:t>22</w:t>
      </w:r>
      <w:r w:rsidRPr="00630772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г</w:t>
      </w:r>
      <w:r w:rsidRPr="00630772">
        <w:rPr>
          <w:rFonts w:ascii="Times New Roman" w:hAnsi="Times New Roman" w:cs="Times New Roman"/>
        </w:rPr>
        <w:t>.</w:t>
      </w:r>
    </w:p>
    <w:p w:rsidR="0022100C" w:rsidRPr="00630772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  <w:r w:rsidR="003C6465">
        <w:rPr>
          <w:rFonts w:ascii="Times New Roman" w:hAnsi="Times New Roman" w:cs="Times New Roman"/>
        </w:rPr>
        <w:t xml:space="preserve">   </w:t>
      </w:r>
      <w:r w:rsidR="003C6465">
        <w:rPr>
          <w:rFonts w:ascii="Times New Roman" w:hAnsi="Times New Roman" w:cs="Times New Roman"/>
          <w:noProof/>
        </w:rPr>
        <w:drawing>
          <wp:inline distT="0" distB="0" distL="0" distR="0">
            <wp:extent cx="1339596" cy="70408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л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596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21177D" w:rsidRPr="00984A29" w:rsidRDefault="00CD1FA6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665E1"/>
    <w:rsid w:val="000910D3"/>
    <w:rsid w:val="00094133"/>
    <w:rsid w:val="000F4E7D"/>
    <w:rsid w:val="001015DC"/>
    <w:rsid w:val="001333B6"/>
    <w:rsid w:val="0022100C"/>
    <w:rsid w:val="00334FF1"/>
    <w:rsid w:val="00340D01"/>
    <w:rsid w:val="003B1312"/>
    <w:rsid w:val="003C6465"/>
    <w:rsid w:val="0040160C"/>
    <w:rsid w:val="00477F06"/>
    <w:rsid w:val="004C5E89"/>
    <w:rsid w:val="00541865"/>
    <w:rsid w:val="00567AFE"/>
    <w:rsid w:val="005867CA"/>
    <w:rsid w:val="005D6D46"/>
    <w:rsid w:val="00630772"/>
    <w:rsid w:val="006915AE"/>
    <w:rsid w:val="0078404F"/>
    <w:rsid w:val="007B7182"/>
    <w:rsid w:val="007F3117"/>
    <w:rsid w:val="007F36EF"/>
    <w:rsid w:val="008242B3"/>
    <w:rsid w:val="008E638E"/>
    <w:rsid w:val="00984A29"/>
    <w:rsid w:val="00991077"/>
    <w:rsid w:val="009E00FB"/>
    <w:rsid w:val="00B00C9F"/>
    <w:rsid w:val="00B518E3"/>
    <w:rsid w:val="00BD2961"/>
    <w:rsid w:val="00C1764D"/>
    <w:rsid w:val="00C41B29"/>
    <w:rsid w:val="00C50F4B"/>
    <w:rsid w:val="00C84533"/>
    <w:rsid w:val="00CD1FA6"/>
    <w:rsid w:val="00F56867"/>
    <w:rsid w:val="00FA3EFC"/>
    <w:rsid w:val="00F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CFEB2-952F-4163-BBC8-CB2C7FC7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E6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doi.org/10.1063/1.296379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2022-10-28T10:38:00Z</dcterms:created>
  <dcterms:modified xsi:type="dcterms:W3CDTF">2022-10-28T10:38:00Z</dcterms:modified>
</cp:coreProperties>
</file>